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595C08" w:rsidRPr="00595C08" w:rsidTr="00595C08">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595C08" w:rsidRPr="00595C08" w:rsidRDefault="00595C08" w:rsidP="00595C08">
            <w:pPr>
              <w:spacing w:before="150" w:after="150" w:line="240" w:lineRule="auto"/>
              <w:ind w:left="450" w:right="450"/>
              <w:jc w:val="center"/>
              <w:rPr>
                <w:rFonts w:ascii="Times New Roman" w:eastAsia="Times New Roman" w:hAnsi="Times New Roman" w:cs="Times New Roman"/>
                <w:sz w:val="24"/>
                <w:szCs w:val="24"/>
                <w:lang w:eastAsia="uk-UA"/>
              </w:rPr>
            </w:pPr>
            <w:r w:rsidRPr="00595C08">
              <w:rPr>
                <w:rFonts w:ascii="Times New Roman" w:eastAsia="Times New Roman" w:hAnsi="Times New Roman" w:cs="Times New Roman"/>
                <w:noProof/>
                <w:sz w:val="24"/>
                <w:szCs w:val="24"/>
                <w:lang w:eastAsia="uk-UA"/>
              </w:rPr>
              <w:drawing>
                <wp:inline distT="0" distB="0" distL="0" distR="0" wp14:anchorId="6E87DF96" wp14:editId="351513AB">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595C08" w:rsidRPr="00595C08" w:rsidTr="00595C08">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595C08" w:rsidRPr="00595C08" w:rsidRDefault="00595C08" w:rsidP="00595C08">
            <w:pPr>
              <w:spacing w:before="300" w:after="0" w:line="240" w:lineRule="auto"/>
              <w:ind w:left="450" w:right="450"/>
              <w:jc w:val="center"/>
              <w:rPr>
                <w:rFonts w:ascii="Times New Roman" w:eastAsia="Times New Roman" w:hAnsi="Times New Roman" w:cs="Times New Roman"/>
                <w:sz w:val="24"/>
                <w:szCs w:val="24"/>
                <w:lang w:eastAsia="uk-UA"/>
              </w:rPr>
            </w:pPr>
            <w:r w:rsidRPr="00595C08">
              <w:rPr>
                <w:rFonts w:ascii="Times New Roman" w:eastAsia="Times New Roman" w:hAnsi="Times New Roman" w:cs="Times New Roman"/>
                <w:b/>
                <w:bCs/>
                <w:i/>
                <w:iCs/>
                <w:color w:val="000000"/>
                <w:spacing w:val="60"/>
                <w:sz w:val="40"/>
                <w:szCs w:val="40"/>
                <w:lang w:eastAsia="uk-UA"/>
              </w:rPr>
              <w:t>ЗАКОН УКРАЇНИ</w:t>
            </w:r>
          </w:p>
        </w:tc>
      </w:tr>
    </w:tbl>
    <w:p w:rsidR="00595C08" w:rsidRPr="00595C08" w:rsidRDefault="00595C08" w:rsidP="00595C08">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595C08">
        <w:rPr>
          <w:rFonts w:ascii="Times New Roman" w:eastAsia="Times New Roman" w:hAnsi="Times New Roman" w:cs="Times New Roman"/>
          <w:b/>
          <w:bCs/>
          <w:color w:val="000000"/>
          <w:sz w:val="32"/>
          <w:szCs w:val="32"/>
          <w:lang w:eastAsia="uk-UA"/>
        </w:rPr>
        <w:t>Про застосування трансплантації анатомічних матеріалів людині</w:t>
      </w:r>
    </w:p>
    <w:p w:rsidR="00595C08" w:rsidRPr="00595C08" w:rsidRDefault="00595C08" w:rsidP="00595C0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 w:name="n446"/>
      <w:bookmarkEnd w:id="1"/>
      <w:r w:rsidRPr="00595C08">
        <w:rPr>
          <w:rFonts w:ascii="Times New Roman" w:eastAsia="Times New Roman" w:hAnsi="Times New Roman" w:cs="Times New Roman"/>
          <w:b/>
          <w:bCs/>
          <w:color w:val="000000"/>
          <w:sz w:val="24"/>
          <w:szCs w:val="24"/>
          <w:lang w:eastAsia="uk-UA"/>
        </w:rPr>
        <w:t>(Відомості Верховної Ради (ВВР), 2018, № 28, ст.232)</w:t>
      </w:r>
    </w:p>
    <w:p w:rsidR="00595C08" w:rsidRPr="00595C08" w:rsidRDefault="00595C08" w:rsidP="00595C0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 w:name="n4"/>
      <w:bookmarkEnd w:id="2"/>
      <w:r w:rsidRPr="00595C08">
        <w:rPr>
          <w:rFonts w:ascii="Times New Roman" w:eastAsia="Times New Roman" w:hAnsi="Times New Roman" w:cs="Times New Roman"/>
          <w:b/>
          <w:bCs/>
          <w:color w:val="000000"/>
          <w:sz w:val="28"/>
          <w:szCs w:val="28"/>
          <w:lang w:eastAsia="uk-UA"/>
        </w:rPr>
        <w:t>Розділ I </w:t>
      </w:r>
      <w:r w:rsidRPr="00595C08">
        <w:rPr>
          <w:rFonts w:ascii="Times New Roman" w:eastAsia="Times New Roman" w:hAnsi="Times New Roman" w:cs="Times New Roman"/>
          <w:color w:val="000000"/>
          <w:sz w:val="24"/>
          <w:szCs w:val="24"/>
          <w:lang w:eastAsia="uk-UA"/>
        </w:rPr>
        <w:br/>
      </w:r>
      <w:r w:rsidRPr="00595C08">
        <w:rPr>
          <w:rFonts w:ascii="Times New Roman" w:eastAsia="Times New Roman" w:hAnsi="Times New Roman" w:cs="Times New Roman"/>
          <w:b/>
          <w:bCs/>
          <w:color w:val="000000"/>
          <w:sz w:val="28"/>
          <w:szCs w:val="28"/>
          <w:lang w:eastAsia="uk-UA"/>
        </w:rPr>
        <w:t>ЗАГАЛЬНІ ПОЛОЖЕННЯ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5"/>
      <w:bookmarkEnd w:id="3"/>
      <w:r w:rsidRPr="00595C08">
        <w:rPr>
          <w:rFonts w:ascii="Times New Roman" w:eastAsia="Times New Roman" w:hAnsi="Times New Roman" w:cs="Times New Roman"/>
          <w:b/>
          <w:bCs/>
          <w:color w:val="000000"/>
          <w:sz w:val="24"/>
          <w:szCs w:val="24"/>
          <w:lang w:eastAsia="uk-UA"/>
        </w:rPr>
        <w:t>Стаття 1. </w:t>
      </w:r>
      <w:r w:rsidRPr="00595C08">
        <w:rPr>
          <w:rFonts w:ascii="Times New Roman" w:eastAsia="Times New Roman" w:hAnsi="Times New Roman" w:cs="Times New Roman"/>
          <w:color w:val="000000"/>
          <w:sz w:val="24"/>
          <w:szCs w:val="24"/>
          <w:lang w:eastAsia="uk-UA"/>
        </w:rPr>
        <w:t>Визначення термінів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6"/>
      <w:bookmarkEnd w:id="4"/>
      <w:r w:rsidRPr="00595C08">
        <w:rPr>
          <w:rFonts w:ascii="Times New Roman" w:eastAsia="Times New Roman" w:hAnsi="Times New Roman" w:cs="Times New Roman"/>
          <w:color w:val="000000"/>
          <w:sz w:val="24"/>
          <w:szCs w:val="24"/>
          <w:lang w:eastAsia="uk-UA"/>
        </w:rPr>
        <w:t>1. У цьому Законі наведені нижче терміни вживаються в такому значенні: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7"/>
      <w:bookmarkEnd w:id="5"/>
      <w:r w:rsidRPr="00595C08">
        <w:rPr>
          <w:rFonts w:ascii="Times New Roman" w:eastAsia="Times New Roman" w:hAnsi="Times New Roman" w:cs="Times New Roman"/>
          <w:color w:val="000000"/>
          <w:sz w:val="24"/>
          <w:szCs w:val="24"/>
          <w:lang w:eastAsia="uk-UA"/>
        </w:rPr>
        <w:t>анатомічні матеріали - органи (їх частини), тканини, анатомічні утворення, клітини людини або тварини, фетальні матеріали людини;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8"/>
      <w:bookmarkEnd w:id="6"/>
      <w:r w:rsidRPr="00595C08">
        <w:rPr>
          <w:rFonts w:ascii="Times New Roman" w:eastAsia="Times New Roman" w:hAnsi="Times New Roman" w:cs="Times New Roman"/>
          <w:color w:val="000000"/>
          <w:sz w:val="24"/>
          <w:szCs w:val="24"/>
          <w:lang w:eastAsia="uk-UA"/>
        </w:rPr>
        <w:t>аутотрансплантація - пересадка людині власного анатомічного матеріалу;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9"/>
      <w:bookmarkEnd w:id="7"/>
      <w:r w:rsidRPr="00595C08">
        <w:rPr>
          <w:rFonts w:ascii="Times New Roman" w:eastAsia="Times New Roman" w:hAnsi="Times New Roman" w:cs="Times New Roman"/>
          <w:color w:val="000000"/>
          <w:sz w:val="24"/>
          <w:szCs w:val="24"/>
          <w:lang w:eastAsia="uk-UA"/>
        </w:rPr>
        <w:t>біоімплантати - медичні вироби, продукти медичного призначення, виготовлені з анатомічних матеріалів людини;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0"/>
      <w:bookmarkEnd w:id="8"/>
      <w:r w:rsidRPr="00595C08">
        <w:rPr>
          <w:rFonts w:ascii="Times New Roman" w:eastAsia="Times New Roman" w:hAnsi="Times New Roman" w:cs="Times New Roman"/>
          <w:color w:val="000000"/>
          <w:sz w:val="24"/>
          <w:szCs w:val="24"/>
          <w:lang w:eastAsia="uk-UA"/>
        </w:rPr>
        <w:t>близькі родичі та члени сім’ї - чоловік, дружина, батько, мати, вітчим, мачуха, син, дочка, пасинок, падчерка, рідний брат, рідна сестра, дід, баба, прадід, прабаба, внук, внучка, правнук, правнучка, усиновлювач чи усиновлений, опікун чи піклувальник, особа, яка перебуває під опікою або піклуванням, а також особи, які спільно проживають, пов’язані спільним побутом і мають взаємні права та обов’язки, у тому числі особи, які спільно проживають, але не перебувають у шлюбі;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1"/>
      <w:bookmarkEnd w:id="9"/>
      <w:r w:rsidRPr="00595C08">
        <w:rPr>
          <w:rFonts w:ascii="Times New Roman" w:eastAsia="Times New Roman" w:hAnsi="Times New Roman" w:cs="Times New Roman"/>
          <w:color w:val="000000"/>
          <w:sz w:val="24"/>
          <w:szCs w:val="24"/>
          <w:lang w:eastAsia="uk-UA"/>
        </w:rPr>
        <w:t>бригада вилучення анатомічних матеріалів людини - група медичних та інших працівників закладу охорони здоров’я, яка створюється відповідно до наказу керівника закладу охорони здоров’я для вилучення, зберігання, підготовки до перевезення та/або перевезення анатомічних матеріалів людини для їх подальшої трансплантації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2"/>
      <w:bookmarkEnd w:id="10"/>
      <w:r w:rsidRPr="00595C08">
        <w:rPr>
          <w:rFonts w:ascii="Times New Roman" w:eastAsia="Times New Roman" w:hAnsi="Times New Roman" w:cs="Times New Roman"/>
          <w:color w:val="000000"/>
          <w:sz w:val="24"/>
          <w:szCs w:val="24"/>
          <w:lang w:eastAsia="uk-UA"/>
        </w:rPr>
        <w:t>вилучення анатомічних матеріалів - хірургічна операція, інше медичне втручання, в результаті якого отримуються анатомічні матеріали людини для трансплантації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13"/>
      <w:bookmarkEnd w:id="11"/>
      <w:r w:rsidRPr="00595C08">
        <w:rPr>
          <w:rFonts w:ascii="Times New Roman" w:eastAsia="Times New Roman" w:hAnsi="Times New Roman" w:cs="Times New Roman"/>
          <w:color w:val="000000"/>
          <w:sz w:val="24"/>
          <w:szCs w:val="24"/>
          <w:lang w:eastAsia="uk-UA"/>
        </w:rPr>
        <w:t>гемопоетичні стовбурові клітини - анатомічні матеріали людини у вигляді клітин, що містяться у крові та кістковому мозку людини і використовуються для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14"/>
      <w:bookmarkEnd w:id="12"/>
      <w:r w:rsidRPr="00595C08">
        <w:rPr>
          <w:rFonts w:ascii="Times New Roman" w:eastAsia="Times New Roman" w:hAnsi="Times New Roman" w:cs="Times New Roman"/>
          <w:color w:val="000000"/>
          <w:sz w:val="24"/>
          <w:szCs w:val="24"/>
          <w:lang w:eastAsia="uk-UA"/>
        </w:rPr>
        <w:t>діяльність, пов’язана з трансплантацією, - вилучення анатомічних матеріалів у живих донорів, вилучення анатомічних матеріалів у донора-трупа, зберігання і перевезення анатомічних матеріалів людини, призначених для трансплантації та/або виготовлення біоімплантатів, трансплант-координація;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15"/>
      <w:bookmarkEnd w:id="13"/>
      <w:r w:rsidRPr="00595C08">
        <w:rPr>
          <w:rFonts w:ascii="Times New Roman" w:eastAsia="Times New Roman" w:hAnsi="Times New Roman" w:cs="Times New Roman"/>
          <w:color w:val="000000"/>
          <w:sz w:val="24"/>
          <w:szCs w:val="24"/>
          <w:lang w:eastAsia="uk-UA"/>
        </w:rPr>
        <w:lastRenderedPageBreak/>
        <w:t>донор анатомічних матеріалів людини - живий донор чи донор-труп, у якого в установленому цим Законом порядку вилучаються анатомічні матеріали для трансплантації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16"/>
      <w:bookmarkEnd w:id="14"/>
      <w:r w:rsidRPr="00595C08">
        <w:rPr>
          <w:rFonts w:ascii="Times New Roman" w:eastAsia="Times New Roman" w:hAnsi="Times New Roman" w:cs="Times New Roman"/>
          <w:color w:val="000000"/>
          <w:sz w:val="24"/>
          <w:szCs w:val="24"/>
          <w:lang w:eastAsia="uk-UA"/>
        </w:rPr>
        <w:t>донорство анатомічних матеріалів - надання донором анатомічних матеріалів іншій людині за життя (прижиттєве донорство) або вилучення анатомічних матеріалів людини у донора-трупа (посмертне донорство) для трансплантації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7"/>
      <w:bookmarkEnd w:id="15"/>
      <w:r w:rsidRPr="00595C08">
        <w:rPr>
          <w:rFonts w:ascii="Times New Roman" w:eastAsia="Times New Roman" w:hAnsi="Times New Roman" w:cs="Times New Roman"/>
          <w:color w:val="000000"/>
          <w:sz w:val="24"/>
          <w:szCs w:val="24"/>
          <w:lang w:eastAsia="uk-UA"/>
        </w:rPr>
        <w:t>донор-труп - померла особа, щодо якої в установленому цим Законом порядку отримано згоду на вилучення з її тіла анатомічних матеріалів для трансплантації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8"/>
      <w:bookmarkEnd w:id="16"/>
      <w:r w:rsidRPr="00595C08">
        <w:rPr>
          <w:rFonts w:ascii="Times New Roman" w:eastAsia="Times New Roman" w:hAnsi="Times New Roman" w:cs="Times New Roman"/>
          <w:color w:val="000000"/>
          <w:sz w:val="24"/>
          <w:szCs w:val="24"/>
          <w:lang w:eastAsia="uk-UA"/>
        </w:rPr>
        <w:t>Єдина державна інформаційна система трансплантації - електронна автоматизована інформаційно-телекомунікаційна система (інформаційні технології і технічні засоби), призначена для збирання, реєстрації, накопичення, зберігання, обробки, адаптування, зміни, поновлення, використання і поширення (розповсюдження, реалізація, передача), знеособлення та знищення визначеної цим Законом інформації та здійснення автоматизованого об’єктивного і неупередженого розподілу анатомічних матеріалів людини, визначення пари донор-реципієнт, що зберігається на державних інформаційних ресурсах;</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9"/>
      <w:bookmarkEnd w:id="17"/>
      <w:r w:rsidRPr="00595C08">
        <w:rPr>
          <w:rFonts w:ascii="Times New Roman" w:eastAsia="Times New Roman" w:hAnsi="Times New Roman" w:cs="Times New Roman"/>
          <w:color w:val="000000"/>
          <w:sz w:val="24"/>
          <w:szCs w:val="24"/>
          <w:lang w:eastAsia="uk-UA"/>
        </w:rPr>
        <w:t>живий донор - повнолітня дієздатна фізична особа, яка добровільно надала згоду на вилучення у неї анатомічних матеріалів для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20"/>
      <w:bookmarkEnd w:id="18"/>
      <w:r w:rsidRPr="00595C08">
        <w:rPr>
          <w:rFonts w:ascii="Times New Roman" w:eastAsia="Times New Roman" w:hAnsi="Times New Roman" w:cs="Times New Roman"/>
          <w:color w:val="000000"/>
          <w:sz w:val="24"/>
          <w:szCs w:val="24"/>
          <w:lang w:eastAsia="uk-UA"/>
        </w:rPr>
        <w:t>імплантація - пересадка людині біоімплантатів, ксеноімплантатів і штучно виготовлених замінників органів;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1"/>
      <w:bookmarkEnd w:id="19"/>
      <w:r w:rsidRPr="00595C08">
        <w:rPr>
          <w:rFonts w:ascii="Times New Roman" w:eastAsia="Times New Roman" w:hAnsi="Times New Roman" w:cs="Times New Roman"/>
          <w:color w:val="000000"/>
          <w:sz w:val="24"/>
          <w:szCs w:val="24"/>
          <w:lang w:eastAsia="uk-UA"/>
        </w:rPr>
        <w:t>імунологічна сумісність - генетично обумовлена сумісність анатомічних матеріалів різних осіб, що визначається шляхом проведення лабораторних досліджень відповідно до галузевих стандартів у сфері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2"/>
      <w:bookmarkEnd w:id="20"/>
      <w:r w:rsidRPr="00595C08">
        <w:rPr>
          <w:rFonts w:ascii="Times New Roman" w:eastAsia="Times New Roman" w:hAnsi="Times New Roman" w:cs="Times New Roman"/>
          <w:color w:val="000000"/>
          <w:sz w:val="24"/>
          <w:szCs w:val="24"/>
          <w:lang w:eastAsia="uk-UA"/>
        </w:rPr>
        <w:t>ксеноімплантати - медичні вироби, що виготовлені з анатомічних матеріалів тварин та використовуються для імплантації;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3"/>
      <w:bookmarkEnd w:id="21"/>
      <w:r w:rsidRPr="00595C08">
        <w:rPr>
          <w:rFonts w:ascii="Times New Roman" w:eastAsia="Times New Roman" w:hAnsi="Times New Roman" w:cs="Times New Roman"/>
          <w:color w:val="000000"/>
          <w:sz w:val="24"/>
          <w:szCs w:val="24"/>
          <w:lang w:eastAsia="uk-UA"/>
        </w:rPr>
        <w:t>лист (список) очікування - список реципієнтів, які перебувають на обліку в закладі охорони здоров’я з метою застосування їм трансплантації, форма та порядок ведення якого затверджуються центральним органом виконавчої влади, що забезпечує формування та реалізує державну політику у сфері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4"/>
      <w:bookmarkEnd w:id="22"/>
      <w:r w:rsidRPr="00595C08">
        <w:rPr>
          <w:rFonts w:ascii="Times New Roman" w:eastAsia="Times New Roman" w:hAnsi="Times New Roman" w:cs="Times New Roman"/>
          <w:color w:val="000000"/>
          <w:sz w:val="24"/>
          <w:szCs w:val="24"/>
          <w:lang w:eastAsia="uk-UA"/>
        </w:rPr>
        <w:t>перехресне донорство - обмін живими імунологічно сумісними донорами між реципієнтами;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5"/>
      <w:bookmarkEnd w:id="23"/>
      <w:r w:rsidRPr="00595C08">
        <w:rPr>
          <w:rFonts w:ascii="Times New Roman" w:eastAsia="Times New Roman" w:hAnsi="Times New Roman" w:cs="Times New Roman"/>
          <w:color w:val="000000"/>
          <w:sz w:val="24"/>
          <w:szCs w:val="24"/>
          <w:lang w:eastAsia="uk-UA"/>
        </w:rPr>
        <w:t>померла особа (померлий) - особа, стан якої визначено як незворотна смерть відповідно до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6"/>
      <w:bookmarkEnd w:id="24"/>
      <w:r w:rsidRPr="00595C08">
        <w:rPr>
          <w:rFonts w:ascii="Times New Roman" w:eastAsia="Times New Roman" w:hAnsi="Times New Roman" w:cs="Times New Roman"/>
          <w:color w:val="000000"/>
          <w:sz w:val="24"/>
          <w:szCs w:val="24"/>
          <w:lang w:eastAsia="uk-UA"/>
        </w:rPr>
        <w:t>потенційний донор - померла особа, щодо якої існують медичні передумови (відсутність хвороб або станів, що унеможливлюють вилучення анатомічних матеріалів людини) для вилучення анатомічних матеріалів, але не отримано трансплант-координатором в установленому цим Законом порядку відомості щодо можливості (згода) вилучення анатомічних матеріалів з її тіла для трансплантації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7"/>
      <w:bookmarkEnd w:id="25"/>
      <w:r w:rsidRPr="00595C08">
        <w:rPr>
          <w:rFonts w:ascii="Times New Roman" w:eastAsia="Times New Roman" w:hAnsi="Times New Roman" w:cs="Times New Roman"/>
          <w:color w:val="000000"/>
          <w:sz w:val="24"/>
          <w:szCs w:val="24"/>
          <w:lang w:eastAsia="uk-UA"/>
        </w:rPr>
        <w:t>реципієнт - особа, яка потребує медич</w:t>
      </w:r>
      <w:bookmarkStart w:id="26" w:name="_GoBack"/>
      <w:bookmarkEnd w:id="26"/>
      <w:r w:rsidRPr="00595C08">
        <w:rPr>
          <w:rFonts w:ascii="Times New Roman" w:eastAsia="Times New Roman" w:hAnsi="Times New Roman" w:cs="Times New Roman"/>
          <w:color w:val="000000"/>
          <w:sz w:val="24"/>
          <w:szCs w:val="24"/>
          <w:lang w:eastAsia="uk-UA"/>
        </w:rPr>
        <w:t>ної допомоги із застосуванням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8"/>
      <w:bookmarkEnd w:id="27"/>
      <w:r w:rsidRPr="00595C08">
        <w:rPr>
          <w:rFonts w:ascii="Times New Roman" w:eastAsia="Times New Roman" w:hAnsi="Times New Roman" w:cs="Times New Roman"/>
          <w:color w:val="000000"/>
          <w:sz w:val="24"/>
          <w:szCs w:val="24"/>
          <w:lang w:eastAsia="uk-UA"/>
        </w:rPr>
        <w:t>трансплантація - спеціальний метод лікування, що полягає в пересадці анатомічного матеріалу людини від донора реципієнту і спрямований на відновлення здоров’я людини;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9"/>
      <w:bookmarkEnd w:id="28"/>
      <w:r w:rsidRPr="00595C08">
        <w:rPr>
          <w:rFonts w:ascii="Times New Roman" w:eastAsia="Times New Roman" w:hAnsi="Times New Roman" w:cs="Times New Roman"/>
          <w:color w:val="000000"/>
          <w:sz w:val="24"/>
          <w:szCs w:val="24"/>
          <w:lang w:eastAsia="uk-UA"/>
        </w:rPr>
        <w:t>трансплант-координатор - працівник закладу охорони здоров’я, до посадових обов’язків якого належить здійснення трансплант-координації;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0"/>
      <w:bookmarkEnd w:id="29"/>
      <w:r w:rsidRPr="00595C08">
        <w:rPr>
          <w:rFonts w:ascii="Times New Roman" w:eastAsia="Times New Roman" w:hAnsi="Times New Roman" w:cs="Times New Roman"/>
          <w:color w:val="000000"/>
          <w:sz w:val="24"/>
          <w:szCs w:val="24"/>
          <w:lang w:eastAsia="uk-UA"/>
        </w:rPr>
        <w:lastRenderedPageBreak/>
        <w:t>трансплант-координація - діяльність, спрямована на забезпечення отримання анатомічних матеріалів людини та надання їх для подальшої трансплантації та/або виготовлення біоімплантатів у встановленому цим Законом порядку;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1"/>
      <w:bookmarkEnd w:id="30"/>
      <w:r w:rsidRPr="00595C08">
        <w:rPr>
          <w:rFonts w:ascii="Times New Roman" w:eastAsia="Times New Roman" w:hAnsi="Times New Roman" w:cs="Times New Roman"/>
          <w:color w:val="000000"/>
          <w:sz w:val="24"/>
          <w:szCs w:val="24"/>
          <w:lang w:eastAsia="uk-UA"/>
        </w:rPr>
        <w:t>фетальні матеріали людини - мертвий ембріон (плід) людини, плацента та її оболонки.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2"/>
      <w:bookmarkEnd w:id="31"/>
      <w:r w:rsidRPr="00595C08">
        <w:rPr>
          <w:rFonts w:ascii="Times New Roman" w:eastAsia="Times New Roman" w:hAnsi="Times New Roman" w:cs="Times New Roman"/>
          <w:b/>
          <w:bCs/>
          <w:color w:val="000000"/>
          <w:sz w:val="24"/>
          <w:szCs w:val="24"/>
          <w:lang w:eastAsia="uk-UA"/>
        </w:rPr>
        <w:t>Стаття 2. </w:t>
      </w:r>
      <w:r w:rsidRPr="00595C08">
        <w:rPr>
          <w:rFonts w:ascii="Times New Roman" w:eastAsia="Times New Roman" w:hAnsi="Times New Roman" w:cs="Times New Roman"/>
          <w:color w:val="000000"/>
          <w:sz w:val="24"/>
          <w:szCs w:val="24"/>
          <w:lang w:eastAsia="uk-UA"/>
        </w:rPr>
        <w:t>Законодавство України про трансплантацію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3"/>
      <w:bookmarkEnd w:id="32"/>
      <w:r w:rsidRPr="00595C08">
        <w:rPr>
          <w:rFonts w:ascii="Times New Roman" w:eastAsia="Times New Roman" w:hAnsi="Times New Roman" w:cs="Times New Roman"/>
          <w:color w:val="000000"/>
          <w:sz w:val="24"/>
          <w:szCs w:val="24"/>
          <w:lang w:eastAsia="uk-UA"/>
        </w:rPr>
        <w:t>1. Законодавство України про трансплантацію базується на </w:t>
      </w:r>
      <w:hyperlink r:id="rId7" w:tgtFrame="_blank" w:history="1">
        <w:r w:rsidRPr="00595C08">
          <w:rPr>
            <w:rFonts w:ascii="Times New Roman" w:eastAsia="Times New Roman" w:hAnsi="Times New Roman" w:cs="Times New Roman"/>
            <w:color w:val="000099"/>
            <w:sz w:val="24"/>
            <w:szCs w:val="24"/>
            <w:u w:val="single"/>
            <w:lang w:eastAsia="uk-UA"/>
          </w:rPr>
          <w:t>Конституції України</w:t>
        </w:r>
      </w:hyperlink>
      <w:r w:rsidRPr="00595C08">
        <w:rPr>
          <w:rFonts w:ascii="Times New Roman" w:eastAsia="Times New Roman" w:hAnsi="Times New Roman" w:cs="Times New Roman"/>
          <w:color w:val="000000"/>
          <w:sz w:val="24"/>
          <w:szCs w:val="24"/>
          <w:lang w:eastAsia="uk-UA"/>
        </w:rPr>
        <w:t> та складається з </w:t>
      </w:r>
      <w:hyperlink r:id="rId8" w:tgtFrame="_blank" w:history="1">
        <w:r w:rsidRPr="00595C08">
          <w:rPr>
            <w:rFonts w:ascii="Times New Roman" w:eastAsia="Times New Roman" w:hAnsi="Times New Roman" w:cs="Times New Roman"/>
            <w:color w:val="000099"/>
            <w:sz w:val="24"/>
            <w:szCs w:val="24"/>
            <w:u w:val="single"/>
            <w:lang w:eastAsia="uk-UA"/>
          </w:rPr>
          <w:t>Основ законодавства України про охорону здоров’я</w:t>
        </w:r>
      </w:hyperlink>
      <w:r w:rsidRPr="00595C08">
        <w:rPr>
          <w:rFonts w:ascii="Times New Roman" w:eastAsia="Times New Roman" w:hAnsi="Times New Roman" w:cs="Times New Roman"/>
          <w:color w:val="000000"/>
          <w:sz w:val="24"/>
          <w:szCs w:val="24"/>
          <w:lang w:eastAsia="uk-UA"/>
        </w:rPr>
        <w:t>, інших законодавчих актів, що регулюють відносини з питань, пов’язаних з охороною здоров’я, цього Закону та інших прийнятих відповідно до них нормативно-правових актів.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4"/>
      <w:bookmarkEnd w:id="33"/>
      <w:r w:rsidRPr="00595C08">
        <w:rPr>
          <w:rFonts w:ascii="Times New Roman" w:eastAsia="Times New Roman" w:hAnsi="Times New Roman" w:cs="Times New Roman"/>
          <w:color w:val="000000"/>
          <w:sz w:val="24"/>
          <w:szCs w:val="24"/>
          <w:lang w:eastAsia="uk-UA"/>
        </w:rPr>
        <w:t>2. Якщо міжнародним договором України, згода на обов’язковість якого надана Верховною Радою України, встановлені інші норми, ніж ті, що передбачені цим Законом, застосовуються норми міжнародного договору.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5"/>
      <w:bookmarkEnd w:id="34"/>
      <w:r w:rsidRPr="00595C08">
        <w:rPr>
          <w:rFonts w:ascii="Times New Roman" w:eastAsia="Times New Roman" w:hAnsi="Times New Roman" w:cs="Times New Roman"/>
          <w:b/>
          <w:bCs/>
          <w:color w:val="000000"/>
          <w:sz w:val="24"/>
          <w:szCs w:val="24"/>
          <w:lang w:eastAsia="uk-UA"/>
        </w:rPr>
        <w:t>Стаття 3. </w:t>
      </w:r>
      <w:r w:rsidRPr="00595C08">
        <w:rPr>
          <w:rFonts w:ascii="Times New Roman" w:eastAsia="Times New Roman" w:hAnsi="Times New Roman" w:cs="Times New Roman"/>
          <w:color w:val="000000"/>
          <w:sz w:val="24"/>
          <w:szCs w:val="24"/>
          <w:lang w:eastAsia="uk-UA"/>
        </w:rPr>
        <w:t>Сфера дії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6"/>
      <w:bookmarkEnd w:id="35"/>
      <w:r w:rsidRPr="00595C08">
        <w:rPr>
          <w:rFonts w:ascii="Times New Roman" w:eastAsia="Times New Roman" w:hAnsi="Times New Roman" w:cs="Times New Roman"/>
          <w:color w:val="000000"/>
          <w:sz w:val="24"/>
          <w:szCs w:val="24"/>
          <w:lang w:eastAsia="uk-UA"/>
        </w:rPr>
        <w:t>1. Дія цього Закону поширюється на трансплантацію анатомічних матеріалів людині, здійснення діяльності, пов’язаної з трансплантацією, отримання анатомічних матеріалів людини для виготовлення біоімплантатів, визначення умов застосування ксеноімплантатів.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7"/>
      <w:bookmarkEnd w:id="36"/>
      <w:r w:rsidRPr="00595C08">
        <w:rPr>
          <w:rFonts w:ascii="Times New Roman" w:eastAsia="Times New Roman" w:hAnsi="Times New Roman" w:cs="Times New Roman"/>
          <w:color w:val="000000"/>
          <w:sz w:val="24"/>
          <w:szCs w:val="24"/>
          <w:lang w:eastAsia="uk-UA"/>
        </w:rPr>
        <w:t>2. Дія цього Закону не поширюється на: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8"/>
      <w:bookmarkEnd w:id="37"/>
      <w:r w:rsidRPr="00595C08">
        <w:rPr>
          <w:rFonts w:ascii="Times New Roman" w:eastAsia="Times New Roman" w:hAnsi="Times New Roman" w:cs="Times New Roman"/>
          <w:color w:val="000000"/>
          <w:sz w:val="24"/>
          <w:szCs w:val="24"/>
          <w:lang w:eastAsia="uk-UA"/>
        </w:rPr>
        <w:t>донорство крові та її компонентів і діяльність, пов’язану з їх використанням;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9"/>
      <w:bookmarkEnd w:id="38"/>
      <w:r w:rsidRPr="00595C08">
        <w:rPr>
          <w:rFonts w:ascii="Times New Roman" w:eastAsia="Times New Roman" w:hAnsi="Times New Roman" w:cs="Times New Roman"/>
          <w:color w:val="000000"/>
          <w:sz w:val="24"/>
          <w:szCs w:val="24"/>
          <w:lang w:eastAsia="uk-UA"/>
        </w:rPr>
        <w:t>трансплантацію статевих залоз, репродуктивних клітин та живих ембріонів;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0"/>
      <w:bookmarkEnd w:id="39"/>
      <w:r w:rsidRPr="00595C08">
        <w:rPr>
          <w:rFonts w:ascii="Times New Roman" w:eastAsia="Times New Roman" w:hAnsi="Times New Roman" w:cs="Times New Roman"/>
          <w:color w:val="000000"/>
          <w:sz w:val="24"/>
          <w:szCs w:val="24"/>
          <w:lang w:eastAsia="uk-UA"/>
        </w:rPr>
        <w:t>аутотрансплантацію;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1"/>
      <w:bookmarkEnd w:id="40"/>
      <w:r w:rsidRPr="00595C08">
        <w:rPr>
          <w:rFonts w:ascii="Times New Roman" w:eastAsia="Times New Roman" w:hAnsi="Times New Roman" w:cs="Times New Roman"/>
          <w:color w:val="000000"/>
          <w:sz w:val="24"/>
          <w:szCs w:val="24"/>
          <w:lang w:eastAsia="uk-UA"/>
        </w:rPr>
        <w:t>імплантацію;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2"/>
      <w:bookmarkEnd w:id="41"/>
      <w:r w:rsidRPr="00595C08">
        <w:rPr>
          <w:rFonts w:ascii="Times New Roman" w:eastAsia="Times New Roman" w:hAnsi="Times New Roman" w:cs="Times New Roman"/>
          <w:color w:val="000000"/>
          <w:sz w:val="24"/>
          <w:szCs w:val="24"/>
          <w:lang w:eastAsia="uk-UA"/>
        </w:rPr>
        <w:t>вилучення анатомічних матеріалів для діагностичних та наукових досліджень;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3"/>
      <w:bookmarkEnd w:id="42"/>
      <w:r w:rsidRPr="00595C08">
        <w:rPr>
          <w:rFonts w:ascii="Times New Roman" w:eastAsia="Times New Roman" w:hAnsi="Times New Roman" w:cs="Times New Roman"/>
          <w:color w:val="000000"/>
          <w:sz w:val="24"/>
          <w:szCs w:val="24"/>
          <w:lang w:eastAsia="uk-UA"/>
        </w:rPr>
        <w:t>діяльність банків пуповинної крові, інших тканин і клітин людини згідно з переліком, затвердженим центральним органом виконавчої влади, що забезпечує формування державної політики у сфері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4"/>
      <w:bookmarkEnd w:id="43"/>
      <w:r w:rsidRPr="00595C08">
        <w:rPr>
          <w:rFonts w:ascii="Times New Roman" w:eastAsia="Times New Roman" w:hAnsi="Times New Roman" w:cs="Times New Roman"/>
          <w:color w:val="000000"/>
          <w:sz w:val="24"/>
          <w:szCs w:val="24"/>
          <w:lang w:eastAsia="uk-UA"/>
        </w:rPr>
        <w:t>виготовлення біоімплантатів та ксеноімплантатів.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5"/>
      <w:bookmarkEnd w:id="44"/>
      <w:r w:rsidRPr="00595C08">
        <w:rPr>
          <w:rFonts w:ascii="Times New Roman" w:eastAsia="Times New Roman" w:hAnsi="Times New Roman" w:cs="Times New Roman"/>
          <w:b/>
          <w:bCs/>
          <w:color w:val="000000"/>
          <w:sz w:val="24"/>
          <w:szCs w:val="24"/>
          <w:lang w:eastAsia="uk-UA"/>
        </w:rPr>
        <w:t>Стаття 4. </w:t>
      </w:r>
      <w:r w:rsidRPr="00595C08">
        <w:rPr>
          <w:rFonts w:ascii="Times New Roman" w:eastAsia="Times New Roman" w:hAnsi="Times New Roman" w:cs="Times New Roman"/>
          <w:color w:val="000000"/>
          <w:sz w:val="24"/>
          <w:szCs w:val="24"/>
          <w:lang w:eastAsia="uk-UA"/>
        </w:rPr>
        <w:t>Основні принципи застосування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6"/>
      <w:bookmarkEnd w:id="45"/>
      <w:r w:rsidRPr="00595C08">
        <w:rPr>
          <w:rFonts w:ascii="Times New Roman" w:eastAsia="Times New Roman" w:hAnsi="Times New Roman" w:cs="Times New Roman"/>
          <w:color w:val="000000"/>
          <w:sz w:val="24"/>
          <w:szCs w:val="24"/>
          <w:lang w:eastAsia="uk-UA"/>
        </w:rPr>
        <w:t>1. Трансплантація здійснюється на таких принципах:</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7"/>
      <w:bookmarkEnd w:id="46"/>
      <w:r w:rsidRPr="00595C08">
        <w:rPr>
          <w:rFonts w:ascii="Times New Roman" w:eastAsia="Times New Roman" w:hAnsi="Times New Roman" w:cs="Times New Roman"/>
          <w:color w:val="000000"/>
          <w:sz w:val="24"/>
          <w:szCs w:val="24"/>
          <w:lang w:eastAsia="uk-UA"/>
        </w:rPr>
        <w:t>добровільності;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8"/>
      <w:bookmarkEnd w:id="47"/>
      <w:r w:rsidRPr="00595C08">
        <w:rPr>
          <w:rFonts w:ascii="Times New Roman" w:eastAsia="Times New Roman" w:hAnsi="Times New Roman" w:cs="Times New Roman"/>
          <w:color w:val="000000"/>
          <w:sz w:val="24"/>
          <w:szCs w:val="24"/>
          <w:lang w:eastAsia="uk-UA"/>
        </w:rPr>
        <w:t>гуманності;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9"/>
      <w:bookmarkEnd w:id="48"/>
      <w:r w:rsidRPr="00595C08">
        <w:rPr>
          <w:rFonts w:ascii="Times New Roman" w:eastAsia="Times New Roman" w:hAnsi="Times New Roman" w:cs="Times New Roman"/>
          <w:color w:val="000000"/>
          <w:sz w:val="24"/>
          <w:szCs w:val="24"/>
          <w:lang w:eastAsia="uk-UA"/>
        </w:rPr>
        <w:t>анонімності;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50"/>
      <w:bookmarkEnd w:id="49"/>
      <w:r w:rsidRPr="00595C08">
        <w:rPr>
          <w:rFonts w:ascii="Times New Roman" w:eastAsia="Times New Roman" w:hAnsi="Times New Roman" w:cs="Times New Roman"/>
          <w:color w:val="000000"/>
          <w:sz w:val="24"/>
          <w:szCs w:val="24"/>
          <w:lang w:eastAsia="uk-UA"/>
        </w:rPr>
        <w:t>надання донорських органів потенційним реципієнтам за медичними показаннями;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1"/>
      <w:bookmarkEnd w:id="50"/>
      <w:r w:rsidRPr="00595C08">
        <w:rPr>
          <w:rFonts w:ascii="Times New Roman" w:eastAsia="Times New Roman" w:hAnsi="Times New Roman" w:cs="Times New Roman"/>
          <w:color w:val="000000"/>
          <w:sz w:val="24"/>
          <w:szCs w:val="24"/>
          <w:lang w:eastAsia="uk-UA"/>
        </w:rPr>
        <w:t>безоплатності (крім гемопоетичних стовбурових клітин);</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2"/>
      <w:bookmarkEnd w:id="51"/>
      <w:r w:rsidRPr="00595C08">
        <w:rPr>
          <w:rFonts w:ascii="Times New Roman" w:eastAsia="Times New Roman" w:hAnsi="Times New Roman" w:cs="Times New Roman"/>
          <w:color w:val="000000"/>
          <w:sz w:val="24"/>
          <w:szCs w:val="24"/>
          <w:lang w:eastAsia="uk-UA"/>
        </w:rPr>
        <w:t>дотримання черговості (крім родинного та перехресного донорства);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3"/>
      <w:bookmarkEnd w:id="52"/>
      <w:r w:rsidRPr="00595C08">
        <w:rPr>
          <w:rFonts w:ascii="Times New Roman" w:eastAsia="Times New Roman" w:hAnsi="Times New Roman" w:cs="Times New Roman"/>
          <w:color w:val="000000"/>
          <w:sz w:val="24"/>
          <w:szCs w:val="24"/>
          <w:lang w:eastAsia="uk-UA"/>
        </w:rPr>
        <w:t>достойного ставлення до тіла людини у разі посмертного донорства.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4"/>
      <w:bookmarkEnd w:id="53"/>
      <w:r w:rsidRPr="00595C08">
        <w:rPr>
          <w:rFonts w:ascii="Times New Roman" w:eastAsia="Times New Roman" w:hAnsi="Times New Roman" w:cs="Times New Roman"/>
          <w:b/>
          <w:bCs/>
          <w:color w:val="000000"/>
          <w:sz w:val="24"/>
          <w:szCs w:val="24"/>
          <w:lang w:eastAsia="uk-UA"/>
        </w:rPr>
        <w:t>Стаття 5. </w:t>
      </w:r>
      <w:r w:rsidRPr="00595C08">
        <w:rPr>
          <w:rFonts w:ascii="Times New Roman" w:eastAsia="Times New Roman" w:hAnsi="Times New Roman" w:cs="Times New Roman"/>
          <w:color w:val="000000"/>
          <w:sz w:val="24"/>
          <w:szCs w:val="24"/>
          <w:lang w:eastAsia="uk-UA"/>
        </w:rPr>
        <w:t>Державна політика у сфері застосування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5"/>
      <w:bookmarkEnd w:id="54"/>
      <w:r w:rsidRPr="00595C08">
        <w:rPr>
          <w:rFonts w:ascii="Times New Roman" w:eastAsia="Times New Roman" w:hAnsi="Times New Roman" w:cs="Times New Roman"/>
          <w:color w:val="000000"/>
          <w:sz w:val="24"/>
          <w:szCs w:val="24"/>
          <w:lang w:eastAsia="uk-UA"/>
        </w:rPr>
        <w:t>1. Державна політика у сфері застосування трансплантації та здійснення діяльності, пов’язаної з трансплантацією, спрямовується на: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6"/>
      <w:bookmarkEnd w:id="55"/>
      <w:r w:rsidRPr="00595C08">
        <w:rPr>
          <w:rFonts w:ascii="Times New Roman" w:eastAsia="Times New Roman" w:hAnsi="Times New Roman" w:cs="Times New Roman"/>
          <w:color w:val="000000"/>
          <w:sz w:val="24"/>
          <w:szCs w:val="24"/>
          <w:lang w:eastAsia="uk-UA"/>
        </w:rPr>
        <w:lastRenderedPageBreak/>
        <w:t>надання доступної, своєчасної та якісної медичної допомоги із застосуванням трансплантації відповідно до цього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7"/>
      <w:bookmarkEnd w:id="56"/>
      <w:r w:rsidRPr="00595C08">
        <w:rPr>
          <w:rFonts w:ascii="Times New Roman" w:eastAsia="Times New Roman" w:hAnsi="Times New Roman" w:cs="Times New Roman"/>
          <w:color w:val="000000"/>
          <w:sz w:val="24"/>
          <w:szCs w:val="24"/>
          <w:lang w:eastAsia="uk-UA"/>
        </w:rPr>
        <w:t>забезпечення безоплатності надання медичної допомоги із застосуванням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8"/>
      <w:bookmarkEnd w:id="57"/>
      <w:r w:rsidRPr="00595C08">
        <w:rPr>
          <w:rFonts w:ascii="Times New Roman" w:eastAsia="Times New Roman" w:hAnsi="Times New Roman" w:cs="Times New Roman"/>
          <w:color w:val="000000"/>
          <w:sz w:val="24"/>
          <w:szCs w:val="24"/>
          <w:lang w:eastAsia="uk-UA"/>
        </w:rPr>
        <w:t>додержання прав людини та захист людської гідності при застосуванні трансплантації та здійснення діяльності, пов’язаної з трансплантацією, у порядку, встановленому цим Законом та іншими законами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59"/>
      <w:bookmarkEnd w:id="58"/>
      <w:r w:rsidRPr="00595C08">
        <w:rPr>
          <w:rFonts w:ascii="Times New Roman" w:eastAsia="Times New Roman" w:hAnsi="Times New Roman" w:cs="Times New Roman"/>
          <w:color w:val="000000"/>
          <w:sz w:val="24"/>
          <w:szCs w:val="24"/>
          <w:lang w:eastAsia="uk-UA"/>
        </w:rPr>
        <w:t>забезпечення належної якості і безпеки анатомічних матеріалів на усіх етапах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60"/>
      <w:bookmarkEnd w:id="59"/>
      <w:r w:rsidRPr="00595C08">
        <w:rPr>
          <w:rFonts w:ascii="Times New Roman" w:eastAsia="Times New Roman" w:hAnsi="Times New Roman" w:cs="Times New Roman"/>
          <w:color w:val="000000"/>
          <w:sz w:val="24"/>
          <w:szCs w:val="24"/>
          <w:lang w:eastAsia="uk-UA"/>
        </w:rPr>
        <w:t>забезпечення дотримання основних принципів застосування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1"/>
      <w:bookmarkEnd w:id="60"/>
      <w:r w:rsidRPr="00595C08">
        <w:rPr>
          <w:rFonts w:ascii="Times New Roman" w:eastAsia="Times New Roman" w:hAnsi="Times New Roman" w:cs="Times New Roman"/>
          <w:color w:val="000000"/>
          <w:sz w:val="24"/>
          <w:szCs w:val="24"/>
          <w:lang w:eastAsia="uk-UA"/>
        </w:rPr>
        <w:t>запобігання незаконному використанню анатомічних матеріалів людини;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2"/>
      <w:bookmarkEnd w:id="61"/>
      <w:r w:rsidRPr="00595C08">
        <w:rPr>
          <w:rFonts w:ascii="Times New Roman" w:eastAsia="Times New Roman" w:hAnsi="Times New Roman" w:cs="Times New Roman"/>
          <w:color w:val="000000"/>
          <w:sz w:val="24"/>
          <w:szCs w:val="24"/>
          <w:lang w:eastAsia="uk-UA"/>
        </w:rPr>
        <w:t>координацію діяльності органів виконавчої влади у сфері застосування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3"/>
      <w:bookmarkEnd w:id="62"/>
      <w:r w:rsidRPr="00595C08">
        <w:rPr>
          <w:rFonts w:ascii="Times New Roman" w:eastAsia="Times New Roman" w:hAnsi="Times New Roman" w:cs="Times New Roman"/>
          <w:color w:val="000000"/>
          <w:sz w:val="24"/>
          <w:szCs w:val="24"/>
          <w:lang w:eastAsia="uk-UA"/>
        </w:rPr>
        <w:t>створення умов для проведення наукових досліджень, впровадження нових технологій щодо застосування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4"/>
      <w:bookmarkEnd w:id="63"/>
      <w:r w:rsidRPr="00595C08">
        <w:rPr>
          <w:rFonts w:ascii="Times New Roman" w:eastAsia="Times New Roman" w:hAnsi="Times New Roman" w:cs="Times New Roman"/>
          <w:color w:val="000000"/>
          <w:sz w:val="24"/>
          <w:szCs w:val="24"/>
          <w:lang w:eastAsia="uk-UA"/>
        </w:rPr>
        <w:t>розвиток міжнародного співробітництва у цій сфері.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5"/>
      <w:bookmarkEnd w:id="64"/>
      <w:r w:rsidRPr="00595C08">
        <w:rPr>
          <w:rFonts w:ascii="Times New Roman" w:eastAsia="Times New Roman" w:hAnsi="Times New Roman" w:cs="Times New Roman"/>
          <w:color w:val="000000"/>
          <w:sz w:val="24"/>
          <w:szCs w:val="24"/>
          <w:lang w:eastAsia="uk-UA"/>
        </w:rPr>
        <w:t>2. Держава забезпечує здійснення активної інформаційної політики у сфері застосування трансплантації анатомічних матеріалів людині, спрямованої на формування позитивного ставлення до прижиттєвого та посмертного донорства анатомічних матеріалів шляхом інформування населення про трансплантацію як безальтернативний метод надання медичної допомоги, що використовується для порятунку життя і відновлення здоров’я людини, у тому числі через соціальну рекламу, та підвищення обізнаності громадян щодо правового регулювання відносин у сфері застосування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6"/>
      <w:bookmarkEnd w:id="65"/>
      <w:r w:rsidRPr="00595C08">
        <w:rPr>
          <w:rFonts w:ascii="Times New Roman" w:eastAsia="Times New Roman" w:hAnsi="Times New Roman" w:cs="Times New Roman"/>
          <w:color w:val="000000"/>
          <w:sz w:val="24"/>
          <w:szCs w:val="24"/>
          <w:lang w:eastAsia="uk-UA"/>
        </w:rPr>
        <w:t>3. Формування та реалізацію державної політики у сфері застосування трансплантації та здійснення діяльності, пов’язаної з трансплантацією, у межах своїх повноважень забезпечують Кабінет Міністрів України, центральні та місцеві органи виконавчої влади.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7"/>
      <w:bookmarkEnd w:id="66"/>
      <w:r w:rsidRPr="00595C08">
        <w:rPr>
          <w:rFonts w:ascii="Times New Roman" w:eastAsia="Times New Roman" w:hAnsi="Times New Roman" w:cs="Times New Roman"/>
          <w:color w:val="000000"/>
          <w:sz w:val="24"/>
          <w:szCs w:val="24"/>
          <w:lang w:eastAsia="uk-UA"/>
        </w:rPr>
        <w:t>4. Держава сприяє здійсненню громадського контролю за застосуванням трансплантації та/або здійсненням діяльності, пов’язаної з трансплантацією, об’єднаннями громадян відповідно до закону.</w:t>
      </w:r>
    </w:p>
    <w:p w:rsidR="00595C08" w:rsidRPr="00595C08" w:rsidRDefault="00595C08" w:rsidP="00595C0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7" w:name="n68"/>
      <w:bookmarkEnd w:id="67"/>
      <w:r w:rsidRPr="00595C08">
        <w:rPr>
          <w:rFonts w:ascii="Times New Roman" w:eastAsia="Times New Roman" w:hAnsi="Times New Roman" w:cs="Times New Roman"/>
          <w:b/>
          <w:bCs/>
          <w:color w:val="000000"/>
          <w:sz w:val="28"/>
          <w:szCs w:val="28"/>
          <w:lang w:eastAsia="uk-UA"/>
        </w:rPr>
        <w:t>Розділ II </w:t>
      </w:r>
      <w:r w:rsidRPr="00595C08">
        <w:rPr>
          <w:rFonts w:ascii="Times New Roman" w:eastAsia="Times New Roman" w:hAnsi="Times New Roman" w:cs="Times New Roman"/>
          <w:color w:val="000000"/>
          <w:sz w:val="24"/>
          <w:szCs w:val="24"/>
          <w:lang w:eastAsia="uk-UA"/>
        </w:rPr>
        <w:br/>
      </w:r>
      <w:r w:rsidRPr="00595C08">
        <w:rPr>
          <w:rFonts w:ascii="Times New Roman" w:eastAsia="Times New Roman" w:hAnsi="Times New Roman" w:cs="Times New Roman"/>
          <w:b/>
          <w:bCs/>
          <w:color w:val="000000"/>
          <w:sz w:val="28"/>
          <w:szCs w:val="28"/>
          <w:lang w:eastAsia="uk-UA"/>
        </w:rPr>
        <w:t>ОСНОВНІ ЗАСАДИ ОРГАНІЗАЦІЇ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9"/>
      <w:bookmarkEnd w:id="68"/>
      <w:r w:rsidRPr="00595C08">
        <w:rPr>
          <w:rFonts w:ascii="Times New Roman" w:eastAsia="Times New Roman" w:hAnsi="Times New Roman" w:cs="Times New Roman"/>
          <w:b/>
          <w:bCs/>
          <w:color w:val="000000"/>
          <w:sz w:val="24"/>
          <w:szCs w:val="24"/>
          <w:lang w:eastAsia="uk-UA"/>
        </w:rPr>
        <w:t>Стаття 6. </w:t>
      </w:r>
      <w:r w:rsidRPr="00595C08">
        <w:rPr>
          <w:rFonts w:ascii="Times New Roman" w:eastAsia="Times New Roman" w:hAnsi="Times New Roman" w:cs="Times New Roman"/>
          <w:color w:val="000000"/>
          <w:sz w:val="24"/>
          <w:szCs w:val="24"/>
          <w:lang w:eastAsia="uk-UA"/>
        </w:rPr>
        <w:t>Суб’єкти організації та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70"/>
      <w:bookmarkEnd w:id="69"/>
      <w:r w:rsidRPr="00595C08">
        <w:rPr>
          <w:rFonts w:ascii="Times New Roman" w:eastAsia="Times New Roman" w:hAnsi="Times New Roman" w:cs="Times New Roman"/>
          <w:color w:val="000000"/>
          <w:sz w:val="24"/>
          <w:szCs w:val="24"/>
          <w:lang w:eastAsia="uk-UA"/>
        </w:rPr>
        <w:t>1. Організацію та надання медичної допомоги із застосуванням трансплантації та здійснення діяльності, пов’язаної з трансплантацією, в межах визначених законом повноважень забезпечують: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1"/>
      <w:bookmarkEnd w:id="70"/>
      <w:r w:rsidRPr="00595C08">
        <w:rPr>
          <w:rFonts w:ascii="Times New Roman" w:eastAsia="Times New Roman" w:hAnsi="Times New Roman" w:cs="Times New Roman"/>
          <w:color w:val="000000"/>
          <w:sz w:val="24"/>
          <w:szCs w:val="24"/>
          <w:lang w:eastAsia="uk-UA"/>
        </w:rPr>
        <w:t>Кабінет Міністрів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2"/>
      <w:bookmarkEnd w:id="71"/>
      <w:r w:rsidRPr="00595C08">
        <w:rPr>
          <w:rFonts w:ascii="Times New Roman" w:eastAsia="Times New Roman" w:hAnsi="Times New Roman" w:cs="Times New Roman"/>
          <w:color w:val="000000"/>
          <w:sz w:val="24"/>
          <w:szCs w:val="24"/>
          <w:lang w:eastAsia="uk-UA"/>
        </w:rPr>
        <w:t>центральний орган виконавчої влади, що забезпечує формування та реалізує державну політику у сфері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3"/>
      <w:bookmarkEnd w:id="72"/>
      <w:r w:rsidRPr="00595C08">
        <w:rPr>
          <w:rFonts w:ascii="Times New Roman" w:eastAsia="Times New Roman" w:hAnsi="Times New Roman" w:cs="Times New Roman"/>
          <w:color w:val="000000"/>
          <w:sz w:val="24"/>
          <w:szCs w:val="24"/>
          <w:lang w:eastAsia="uk-UA"/>
        </w:rPr>
        <w:lastRenderedPageBreak/>
        <w:t>центральний орган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4"/>
      <w:bookmarkEnd w:id="73"/>
      <w:r w:rsidRPr="00595C08">
        <w:rPr>
          <w:rFonts w:ascii="Times New Roman" w:eastAsia="Times New Roman" w:hAnsi="Times New Roman" w:cs="Times New Roman"/>
          <w:color w:val="000000"/>
          <w:sz w:val="24"/>
          <w:szCs w:val="24"/>
          <w:lang w:eastAsia="uk-UA"/>
        </w:rPr>
        <w:t>заклади охорони здоров’я, які мають ліцензію на провадження господарської діяльності з медичної практики, що передбачає право надання медичної допомоги із застосуванням трансплантації та/або здійснення діяльності, пов’язаної з трансплантацією, згідно з переліком, затвердженим центральним органом виконавчої влади, що забезпечує формування та реалізує державну політику у сфері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5"/>
      <w:bookmarkEnd w:id="74"/>
      <w:r w:rsidRPr="00595C08">
        <w:rPr>
          <w:rFonts w:ascii="Times New Roman" w:eastAsia="Times New Roman" w:hAnsi="Times New Roman" w:cs="Times New Roman"/>
          <w:color w:val="000000"/>
          <w:sz w:val="24"/>
          <w:szCs w:val="24"/>
          <w:lang w:eastAsia="uk-UA"/>
        </w:rPr>
        <w:t>бюро судово-медичної експертизи та інші суб’єкти господарювання, що здійснюють діяльність, пов’язану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6"/>
      <w:bookmarkEnd w:id="75"/>
      <w:r w:rsidRPr="00595C08">
        <w:rPr>
          <w:rFonts w:ascii="Times New Roman" w:eastAsia="Times New Roman" w:hAnsi="Times New Roman" w:cs="Times New Roman"/>
          <w:color w:val="000000"/>
          <w:sz w:val="24"/>
          <w:szCs w:val="24"/>
          <w:lang w:eastAsia="uk-UA"/>
        </w:rPr>
        <w:t>трансплант-координатори.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7"/>
      <w:bookmarkEnd w:id="76"/>
      <w:r w:rsidRPr="00595C08">
        <w:rPr>
          <w:rFonts w:ascii="Times New Roman" w:eastAsia="Times New Roman" w:hAnsi="Times New Roman" w:cs="Times New Roman"/>
          <w:b/>
          <w:bCs/>
          <w:color w:val="000000"/>
          <w:sz w:val="24"/>
          <w:szCs w:val="24"/>
          <w:lang w:eastAsia="uk-UA"/>
        </w:rPr>
        <w:t>Стаття 7. </w:t>
      </w:r>
      <w:r w:rsidRPr="00595C08">
        <w:rPr>
          <w:rFonts w:ascii="Times New Roman" w:eastAsia="Times New Roman" w:hAnsi="Times New Roman" w:cs="Times New Roman"/>
          <w:color w:val="000000"/>
          <w:sz w:val="24"/>
          <w:szCs w:val="24"/>
          <w:lang w:eastAsia="uk-UA"/>
        </w:rPr>
        <w:t>Повноваження Кабінету Міністрів України у сфері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8"/>
      <w:bookmarkEnd w:id="77"/>
      <w:r w:rsidRPr="00595C08">
        <w:rPr>
          <w:rFonts w:ascii="Times New Roman" w:eastAsia="Times New Roman" w:hAnsi="Times New Roman" w:cs="Times New Roman"/>
          <w:color w:val="000000"/>
          <w:sz w:val="24"/>
          <w:szCs w:val="24"/>
          <w:lang w:eastAsia="uk-UA"/>
        </w:rPr>
        <w:t>1. Кабінет Міністрів України у сфері надання медичної допомоги із застосуванням трансплантації та здійснення діяльності, пов’язаної з трансплантацією, здійснює такі повноваження: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79"/>
      <w:bookmarkEnd w:id="78"/>
      <w:r w:rsidRPr="00595C08">
        <w:rPr>
          <w:rFonts w:ascii="Times New Roman" w:eastAsia="Times New Roman" w:hAnsi="Times New Roman" w:cs="Times New Roman"/>
          <w:color w:val="000000"/>
          <w:sz w:val="24"/>
          <w:szCs w:val="24"/>
          <w:lang w:eastAsia="uk-UA"/>
        </w:rPr>
        <w:t>координує роботу міністерств, інших центральних органів виконавчої влади щодо організації надання медичної допомоги із застосуванням трансплантації та здійснення діяльності, пов’язаної з трансплантацією, здійснює контроль за їхньою діяльністю;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80"/>
      <w:bookmarkEnd w:id="79"/>
      <w:r w:rsidRPr="00595C08">
        <w:rPr>
          <w:rFonts w:ascii="Times New Roman" w:eastAsia="Times New Roman" w:hAnsi="Times New Roman" w:cs="Times New Roman"/>
          <w:color w:val="000000"/>
          <w:sz w:val="24"/>
          <w:szCs w:val="24"/>
          <w:lang w:eastAsia="uk-UA"/>
        </w:rPr>
        <w:t>забезпечує розроблення та виконання державних цільових програм, спрямованих на розвиток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1"/>
      <w:bookmarkEnd w:id="80"/>
      <w:r w:rsidRPr="00595C08">
        <w:rPr>
          <w:rFonts w:ascii="Times New Roman" w:eastAsia="Times New Roman" w:hAnsi="Times New Roman" w:cs="Times New Roman"/>
          <w:color w:val="000000"/>
          <w:sz w:val="24"/>
          <w:szCs w:val="24"/>
          <w:lang w:eastAsia="uk-UA"/>
        </w:rPr>
        <w:t>забезпечує фінансування видатків на медичну допомогу із застосуванням трансплантації та/або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2"/>
      <w:bookmarkEnd w:id="81"/>
      <w:r w:rsidRPr="00595C08">
        <w:rPr>
          <w:rFonts w:ascii="Times New Roman" w:eastAsia="Times New Roman" w:hAnsi="Times New Roman" w:cs="Times New Roman"/>
          <w:color w:val="000000"/>
          <w:sz w:val="24"/>
          <w:szCs w:val="24"/>
          <w:lang w:eastAsia="uk-UA"/>
        </w:rPr>
        <w:t>забезпечує розвиток і державну підтримку науково-технічних та інноваційних розробок у сфері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3"/>
      <w:bookmarkEnd w:id="82"/>
      <w:r w:rsidRPr="00595C08">
        <w:rPr>
          <w:rFonts w:ascii="Times New Roman" w:eastAsia="Times New Roman" w:hAnsi="Times New Roman" w:cs="Times New Roman"/>
          <w:color w:val="000000"/>
          <w:sz w:val="24"/>
          <w:szCs w:val="24"/>
          <w:lang w:eastAsia="uk-UA"/>
        </w:rPr>
        <w:t>забезпечує нормативно-правове регулювання надання медичної допомоги із застосуванням трансплантації та здійснення діяльності, пов’язаної з трансплантацією, відповідно до цього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4"/>
      <w:bookmarkEnd w:id="83"/>
      <w:r w:rsidRPr="00595C08">
        <w:rPr>
          <w:rFonts w:ascii="Times New Roman" w:eastAsia="Times New Roman" w:hAnsi="Times New Roman" w:cs="Times New Roman"/>
          <w:color w:val="000000"/>
          <w:sz w:val="24"/>
          <w:szCs w:val="24"/>
          <w:lang w:eastAsia="uk-UA"/>
        </w:rPr>
        <w:t>здійснює інші визначені законом повноваження, пов’язані з наданням медичної допомоги із застосуванням трансплантації та здійсненням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5"/>
      <w:bookmarkEnd w:id="84"/>
      <w:r w:rsidRPr="00595C08">
        <w:rPr>
          <w:rFonts w:ascii="Times New Roman" w:eastAsia="Times New Roman" w:hAnsi="Times New Roman" w:cs="Times New Roman"/>
          <w:b/>
          <w:bCs/>
          <w:color w:val="000000"/>
          <w:sz w:val="24"/>
          <w:szCs w:val="24"/>
          <w:lang w:eastAsia="uk-UA"/>
        </w:rPr>
        <w:t>Стаття 8. </w:t>
      </w:r>
      <w:r w:rsidRPr="00595C08">
        <w:rPr>
          <w:rFonts w:ascii="Times New Roman" w:eastAsia="Times New Roman" w:hAnsi="Times New Roman" w:cs="Times New Roman"/>
          <w:color w:val="000000"/>
          <w:sz w:val="24"/>
          <w:szCs w:val="24"/>
          <w:lang w:eastAsia="uk-UA"/>
        </w:rPr>
        <w:t>Повноваження центрального органу виконавчої влади, що забезпечує формування та реалізує державну політику у сфері охорони здоров’я, в частині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6"/>
      <w:bookmarkEnd w:id="85"/>
      <w:r w:rsidRPr="00595C08">
        <w:rPr>
          <w:rFonts w:ascii="Times New Roman" w:eastAsia="Times New Roman" w:hAnsi="Times New Roman" w:cs="Times New Roman"/>
          <w:color w:val="000000"/>
          <w:sz w:val="24"/>
          <w:szCs w:val="24"/>
          <w:lang w:eastAsia="uk-UA"/>
        </w:rPr>
        <w:t>1. Центральний орган виконавчої влади, що забезпечує формування та реалізує державну політику у сфері охорони здоров’я, в частині надання медичної допомоги із застосуванням трансплантації та здійснення діяльності, пов’язаної з трансплантацією, здійснює такі повноваження: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7"/>
      <w:bookmarkEnd w:id="86"/>
      <w:r w:rsidRPr="00595C08">
        <w:rPr>
          <w:rFonts w:ascii="Times New Roman" w:eastAsia="Times New Roman" w:hAnsi="Times New Roman" w:cs="Times New Roman"/>
          <w:color w:val="000000"/>
          <w:sz w:val="24"/>
          <w:szCs w:val="24"/>
          <w:lang w:eastAsia="uk-UA"/>
        </w:rPr>
        <w:t>забезпечує формування державної політики у сфері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8"/>
      <w:bookmarkEnd w:id="87"/>
      <w:r w:rsidRPr="00595C08">
        <w:rPr>
          <w:rFonts w:ascii="Times New Roman" w:eastAsia="Times New Roman" w:hAnsi="Times New Roman" w:cs="Times New Roman"/>
          <w:color w:val="000000"/>
          <w:sz w:val="24"/>
          <w:szCs w:val="24"/>
          <w:lang w:eastAsia="uk-UA"/>
        </w:rPr>
        <w:t>забезпечує нормативно-правове регулювання надання медичної допомоги із застосуванням трансплантації та здійснення діяльності, пов’язаної з трансплантацією, відповідно до цього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89"/>
      <w:bookmarkEnd w:id="88"/>
      <w:r w:rsidRPr="00595C08">
        <w:rPr>
          <w:rFonts w:ascii="Times New Roman" w:eastAsia="Times New Roman" w:hAnsi="Times New Roman" w:cs="Times New Roman"/>
          <w:color w:val="000000"/>
          <w:sz w:val="24"/>
          <w:szCs w:val="24"/>
          <w:lang w:eastAsia="uk-UA"/>
        </w:rPr>
        <w:lastRenderedPageBreak/>
        <w:t>затверджує перелік закладів охорони здоров’я, які мають ліцензію на провадження господарської діяльності з медичної практики, що передбачає право надання медичної допомоги із застосуванням трансплантації та/або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90"/>
      <w:bookmarkEnd w:id="89"/>
      <w:r w:rsidRPr="00595C08">
        <w:rPr>
          <w:rFonts w:ascii="Times New Roman" w:eastAsia="Times New Roman" w:hAnsi="Times New Roman" w:cs="Times New Roman"/>
          <w:color w:val="000000"/>
          <w:sz w:val="24"/>
          <w:szCs w:val="24"/>
          <w:lang w:eastAsia="uk-UA"/>
        </w:rPr>
        <w:t>розробляє та організовує виконання державних комплексних та цільових програм, спрямованих на розвиток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1"/>
      <w:bookmarkEnd w:id="90"/>
      <w:r w:rsidRPr="00595C08">
        <w:rPr>
          <w:rFonts w:ascii="Times New Roman" w:eastAsia="Times New Roman" w:hAnsi="Times New Roman" w:cs="Times New Roman"/>
          <w:color w:val="000000"/>
          <w:sz w:val="24"/>
          <w:szCs w:val="24"/>
          <w:lang w:eastAsia="uk-UA"/>
        </w:rPr>
        <w:t>розробляє вичерпний перелік вимог для виконання суб’єктами господарювання, які надають медичну допомогу із застосуванням трансплантації та/або здійснюють діяльність, пов’язану з трансплантацією, у тому числі щодо їх матеріально-технічної бази;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2"/>
      <w:bookmarkEnd w:id="91"/>
      <w:r w:rsidRPr="00595C08">
        <w:rPr>
          <w:rFonts w:ascii="Times New Roman" w:eastAsia="Times New Roman" w:hAnsi="Times New Roman" w:cs="Times New Roman"/>
          <w:color w:val="000000"/>
          <w:sz w:val="24"/>
          <w:szCs w:val="24"/>
          <w:lang w:eastAsia="uk-UA"/>
        </w:rPr>
        <w:t>забезпечує формування та розміщення державного замовлення на підготовку, перепідготовку та підвищення кваліфікації медичних працівників для потреб надання медичної допомоги із застосуванням трансплантації та здійснення трансплант-координації;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3"/>
      <w:bookmarkEnd w:id="92"/>
      <w:r w:rsidRPr="00595C08">
        <w:rPr>
          <w:rFonts w:ascii="Times New Roman" w:eastAsia="Times New Roman" w:hAnsi="Times New Roman" w:cs="Times New Roman"/>
          <w:color w:val="000000"/>
          <w:sz w:val="24"/>
          <w:szCs w:val="24"/>
          <w:lang w:eastAsia="uk-UA"/>
        </w:rPr>
        <w:t>здійснює міжнародне співробітництво у сфері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4"/>
      <w:bookmarkEnd w:id="93"/>
      <w:r w:rsidRPr="00595C08">
        <w:rPr>
          <w:rFonts w:ascii="Times New Roman" w:eastAsia="Times New Roman" w:hAnsi="Times New Roman" w:cs="Times New Roman"/>
          <w:color w:val="000000"/>
          <w:sz w:val="24"/>
          <w:szCs w:val="24"/>
          <w:lang w:eastAsia="uk-UA"/>
        </w:rPr>
        <w:t>забезпечує реалізацію у межах компетенції державної інформаційної політики у сфері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5"/>
      <w:bookmarkEnd w:id="94"/>
      <w:r w:rsidRPr="00595C08">
        <w:rPr>
          <w:rFonts w:ascii="Times New Roman" w:eastAsia="Times New Roman" w:hAnsi="Times New Roman" w:cs="Times New Roman"/>
          <w:color w:val="000000"/>
          <w:sz w:val="24"/>
          <w:szCs w:val="24"/>
          <w:lang w:eastAsia="uk-UA"/>
        </w:rPr>
        <w:t>здійснює інші визначені законом повноваження, пов’язані з наданням медичної допомоги із застосуванням трансплантації та здійсненням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6"/>
      <w:bookmarkEnd w:id="95"/>
      <w:r w:rsidRPr="00595C08">
        <w:rPr>
          <w:rFonts w:ascii="Times New Roman" w:eastAsia="Times New Roman" w:hAnsi="Times New Roman" w:cs="Times New Roman"/>
          <w:b/>
          <w:bCs/>
          <w:color w:val="000000"/>
          <w:sz w:val="24"/>
          <w:szCs w:val="24"/>
          <w:lang w:eastAsia="uk-UA"/>
        </w:rPr>
        <w:t>Стаття 9. </w:t>
      </w:r>
      <w:r w:rsidRPr="00595C08">
        <w:rPr>
          <w:rFonts w:ascii="Times New Roman" w:eastAsia="Times New Roman" w:hAnsi="Times New Roman" w:cs="Times New Roman"/>
          <w:color w:val="000000"/>
          <w:sz w:val="24"/>
          <w:szCs w:val="24"/>
          <w:lang w:eastAsia="uk-UA"/>
        </w:rPr>
        <w:t>Повноваження центрального органу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7"/>
      <w:bookmarkEnd w:id="96"/>
      <w:r w:rsidRPr="00595C08">
        <w:rPr>
          <w:rFonts w:ascii="Times New Roman" w:eastAsia="Times New Roman" w:hAnsi="Times New Roman" w:cs="Times New Roman"/>
          <w:color w:val="000000"/>
          <w:sz w:val="24"/>
          <w:szCs w:val="24"/>
          <w:lang w:eastAsia="uk-UA"/>
        </w:rPr>
        <w:t>1. Центральний орган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 здійснює такі повноваження: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8"/>
      <w:bookmarkEnd w:id="97"/>
      <w:r w:rsidRPr="00595C08">
        <w:rPr>
          <w:rFonts w:ascii="Times New Roman" w:eastAsia="Times New Roman" w:hAnsi="Times New Roman" w:cs="Times New Roman"/>
          <w:color w:val="000000"/>
          <w:sz w:val="24"/>
          <w:szCs w:val="24"/>
          <w:lang w:eastAsia="uk-UA"/>
        </w:rPr>
        <w:t>реалізує державну політику у сфері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99"/>
      <w:bookmarkEnd w:id="98"/>
      <w:r w:rsidRPr="00595C08">
        <w:rPr>
          <w:rFonts w:ascii="Times New Roman" w:eastAsia="Times New Roman" w:hAnsi="Times New Roman" w:cs="Times New Roman"/>
          <w:color w:val="000000"/>
          <w:sz w:val="24"/>
          <w:szCs w:val="24"/>
          <w:lang w:eastAsia="uk-UA"/>
        </w:rPr>
        <w:t>бере участь у розробці і виконанні державних комплексних та цільових програм, спрямованих на розвиток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100"/>
      <w:bookmarkEnd w:id="99"/>
      <w:r w:rsidRPr="00595C08">
        <w:rPr>
          <w:rFonts w:ascii="Times New Roman" w:eastAsia="Times New Roman" w:hAnsi="Times New Roman" w:cs="Times New Roman"/>
          <w:color w:val="000000"/>
          <w:sz w:val="24"/>
          <w:szCs w:val="24"/>
          <w:lang w:eastAsia="uk-UA"/>
        </w:rPr>
        <w:t>здійснює організаційно-методичне керівництво закладами охорони здоров’я в частині надання медичної допомоги із застосуванням трансплантації та/або здійснення діяльності, пов’язаної з трансплантацією, іншими суб’єктами господарювання, що здійснюють діяльність, пов’язану з трансплантацією, трансплант-координаторами;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01"/>
      <w:bookmarkEnd w:id="100"/>
      <w:r w:rsidRPr="00595C08">
        <w:rPr>
          <w:rFonts w:ascii="Times New Roman" w:eastAsia="Times New Roman" w:hAnsi="Times New Roman" w:cs="Times New Roman"/>
          <w:color w:val="000000"/>
          <w:sz w:val="24"/>
          <w:szCs w:val="24"/>
          <w:lang w:eastAsia="uk-UA"/>
        </w:rPr>
        <w:t>визначає потреби населення у застосуванні трансплантації та лікарських засобах для імуносупресивної терапії, здійснює аналіз показників діяльності закладів охорони здоров’я, які мають ліцензію на провадження господарської діяльності з медичної практики, що передбачає право надання медичної допомоги із застосуванням трансплантації та/або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02"/>
      <w:bookmarkEnd w:id="101"/>
      <w:r w:rsidRPr="00595C08">
        <w:rPr>
          <w:rFonts w:ascii="Times New Roman" w:eastAsia="Times New Roman" w:hAnsi="Times New Roman" w:cs="Times New Roman"/>
          <w:color w:val="000000"/>
          <w:sz w:val="24"/>
          <w:szCs w:val="24"/>
          <w:lang w:eastAsia="uk-UA"/>
        </w:rPr>
        <w:t>виконує функції замовника медичних послуг та лікарських засобів у сфері надання медичної допомоги із застосуванням трансплантації та/або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03"/>
      <w:bookmarkEnd w:id="102"/>
      <w:r w:rsidRPr="00595C08">
        <w:rPr>
          <w:rFonts w:ascii="Times New Roman" w:eastAsia="Times New Roman" w:hAnsi="Times New Roman" w:cs="Times New Roman"/>
          <w:color w:val="000000"/>
          <w:sz w:val="24"/>
          <w:szCs w:val="24"/>
          <w:lang w:eastAsia="uk-UA"/>
        </w:rPr>
        <w:t>забезпечує цільове та ефективне використання коштів у сфері надання медичної допомоги із застосуванням трансплантації та/або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04"/>
      <w:bookmarkEnd w:id="103"/>
      <w:r w:rsidRPr="00595C08">
        <w:rPr>
          <w:rFonts w:ascii="Times New Roman" w:eastAsia="Times New Roman" w:hAnsi="Times New Roman" w:cs="Times New Roman"/>
          <w:color w:val="000000"/>
          <w:sz w:val="24"/>
          <w:szCs w:val="24"/>
          <w:lang w:eastAsia="uk-UA"/>
        </w:rPr>
        <w:lastRenderedPageBreak/>
        <w:t>забезпечує функціонування та адміністрування Єдиної державної інформаційної системи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05"/>
      <w:bookmarkEnd w:id="104"/>
      <w:r w:rsidRPr="00595C08">
        <w:rPr>
          <w:rFonts w:ascii="Times New Roman" w:eastAsia="Times New Roman" w:hAnsi="Times New Roman" w:cs="Times New Roman"/>
          <w:color w:val="000000"/>
          <w:sz w:val="24"/>
          <w:szCs w:val="24"/>
          <w:lang w:eastAsia="uk-UA"/>
        </w:rPr>
        <w:t>здійснює організацію трансплант-координації;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06"/>
      <w:bookmarkEnd w:id="105"/>
      <w:r w:rsidRPr="00595C08">
        <w:rPr>
          <w:rFonts w:ascii="Times New Roman" w:eastAsia="Times New Roman" w:hAnsi="Times New Roman" w:cs="Times New Roman"/>
          <w:color w:val="000000"/>
          <w:sz w:val="24"/>
          <w:szCs w:val="24"/>
          <w:lang w:eastAsia="uk-UA"/>
        </w:rPr>
        <w:t>забезпечує здійснення пошуку та розподілу анатомічного матеріалу для сумісної пари донор-реципієнт з використанням Єдиної державної інформаційної системи трансплантації, а також пошук та придбання зразка гемопоетичних стовбурових клітин для сумісної пари донор-реципієнт в Україні і за кордоном;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07"/>
      <w:bookmarkEnd w:id="106"/>
      <w:r w:rsidRPr="00595C08">
        <w:rPr>
          <w:rFonts w:ascii="Times New Roman" w:eastAsia="Times New Roman" w:hAnsi="Times New Roman" w:cs="Times New Roman"/>
          <w:color w:val="000000"/>
          <w:sz w:val="24"/>
          <w:szCs w:val="24"/>
          <w:lang w:eastAsia="uk-UA"/>
        </w:rPr>
        <w:t>розробляє та подає на затвердження центральному органу виконавчої влади, що забезпечує формування та реалізує державну політику у сфері охорони здоров’я, вимоги до: якості та безпечності анатомічних матеріалів людини; зберігання вилучених анатомічних матеріалів людини; підготовки вилучених анатомічних матеріалів людини до перевезення; перевезення вилучених анатомічних матеріалів людини; супровідних документів для перевезення вилучених анатомічних матеріалів людини; маркування ємності для перевезення анатомічних матеріалів людини;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08"/>
      <w:bookmarkEnd w:id="107"/>
      <w:r w:rsidRPr="00595C08">
        <w:rPr>
          <w:rFonts w:ascii="Times New Roman" w:eastAsia="Times New Roman" w:hAnsi="Times New Roman" w:cs="Times New Roman"/>
          <w:color w:val="000000"/>
          <w:sz w:val="24"/>
          <w:szCs w:val="24"/>
          <w:lang w:eastAsia="uk-UA"/>
        </w:rPr>
        <w:t>здійснює міждержавний обмін анатомічними матеріалами людини та взаємообмін інформацією щодо наявних анатомічних матеріалів людини, що застосовуються для трансплантації, у тому числі для трансплантації гемопоетичних стовбурових клітин, у рамках міжнародного співробітництва;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09"/>
      <w:bookmarkEnd w:id="108"/>
      <w:r w:rsidRPr="00595C08">
        <w:rPr>
          <w:rFonts w:ascii="Times New Roman" w:eastAsia="Times New Roman" w:hAnsi="Times New Roman" w:cs="Times New Roman"/>
          <w:color w:val="000000"/>
          <w:sz w:val="24"/>
          <w:szCs w:val="24"/>
          <w:lang w:eastAsia="uk-UA"/>
        </w:rPr>
        <w:t>проводить інформаційно-роз’яснювальну роботу з питань законодавства щодо трансплантації анатомічних матеріалів людині, популяризації прижиттєвого та посмертного донорства анатомічних матеріалів, формування позитивної громадської думки про надання анатомічних матеріалів людини для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10"/>
      <w:bookmarkEnd w:id="109"/>
      <w:r w:rsidRPr="00595C08">
        <w:rPr>
          <w:rFonts w:ascii="Times New Roman" w:eastAsia="Times New Roman" w:hAnsi="Times New Roman" w:cs="Times New Roman"/>
          <w:color w:val="000000"/>
          <w:sz w:val="24"/>
          <w:szCs w:val="24"/>
          <w:lang w:eastAsia="uk-UA"/>
        </w:rPr>
        <w:t>забезпечує вирішення етичних питань, пов’язаних з наданням медичної допомоги із застосуванням трансплантації та здійсненням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11"/>
      <w:bookmarkEnd w:id="110"/>
      <w:r w:rsidRPr="00595C08">
        <w:rPr>
          <w:rFonts w:ascii="Times New Roman" w:eastAsia="Times New Roman" w:hAnsi="Times New Roman" w:cs="Times New Roman"/>
          <w:color w:val="000000"/>
          <w:sz w:val="24"/>
          <w:szCs w:val="24"/>
          <w:lang w:eastAsia="uk-UA"/>
        </w:rPr>
        <w:t>здійснює інші визначені законом повноваження, пов’язані з наданням медичної допомоги із застосуванням трансплантації та здійсненням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12"/>
      <w:bookmarkEnd w:id="111"/>
      <w:r w:rsidRPr="00595C08">
        <w:rPr>
          <w:rFonts w:ascii="Times New Roman" w:eastAsia="Times New Roman" w:hAnsi="Times New Roman" w:cs="Times New Roman"/>
          <w:b/>
          <w:bCs/>
          <w:color w:val="000000"/>
          <w:sz w:val="24"/>
          <w:szCs w:val="24"/>
          <w:lang w:eastAsia="uk-UA"/>
        </w:rPr>
        <w:t>Стаття 10. </w:t>
      </w:r>
      <w:r w:rsidRPr="00595C08">
        <w:rPr>
          <w:rFonts w:ascii="Times New Roman" w:eastAsia="Times New Roman" w:hAnsi="Times New Roman" w:cs="Times New Roman"/>
          <w:color w:val="000000"/>
          <w:sz w:val="24"/>
          <w:szCs w:val="24"/>
          <w:lang w:eastAsia="uk-UA"/>
        </w:rPr>
        <w:t>Трансплант-координатор</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13"/>
      <w:bookmarkEnd w:id="112"/>
      <w:r w:rsidRPr="00595C08">
        <w:rPr>
          <w:rFonts w:ascii="Times New Roman" w:eastAsia="Times New Roman" w:hAnsi="Times New Roman" w:cs="Times New Roman"/>
          <w:color w:val="000000"/>
          <w:sz w:val="24"/>
          <w:szCs w:val="24"/>
          <w:lang w:eastAsia="uk-UA"/>
        </w:rPr>
        <w:t>1. До функцій трансплант-координатора належить: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14"/>
      <w:bookmarkEnd w:id="113"/>
      <w:r w:rsidRPr="00595C08">
        <w:rPr>
          <w:rFonts w:ascii="Times New Roman" w:eastAsia="Times New Roman" w:hAnsi="Times New Roman" w:cs="Times New Roman"/>
          <w:color w:val="000000"/>
          <w:sz w:val="24"/>
          <w:szCs w:val="24"/>
          <w:lang w:eastAsia="uk-UA"/>
        </w:rPr>
        <w:t>виявлення потенційного донора анатомічних матеріалів людини;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5"/>
      <w:bookmarkEnd w:id="114"/>
      <w:r w:rsidRPr="00595C08">
        <w:rPr>
          <w:rFonts w:ascii="Times New Roman" w:eastAsia="Times New Roman" w:hAnsi="Times New Roman" w:cs="Times New Roman"/>
          <w:color w:val="000000"/>
          <w:sz w:val="24"/>
          <w:szCs w:val="24"/>
          <w:lang w:eastAsia="uk-UA"/>
        </w:rPr>
        <w:t>встановлення наявності в Єдиній державній інформаційній системі трансплантації відомостей про прижиттєво надану потенційним донором згоду або незгоду на посмертне донорство;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16"/>
      <w:bookmarkEnd w:id="115"/>
      <w:r w:rsidRPr="00595C08">
        <w:rPr>
          <w:rFonts w:ascii="Times New Roman" w:eastAsia="Times New Roman" w:hAnsi="Times New Roman" w:cs="Times New Roman"/>
          <w:color w:val="000000"/>
          <w:sz w:val="24"/>
          <w:szCs w:val="24"/>
          <w:lang w:eastAsia="uk-UA"/>
        </w:rPr>
        <w:t>отримання згоди на вилучення з тіла потенційного донора анатомічних матеріалів для трансплантації та/або виготовлення біоімплантатів у визначених цим Законом осіб у встановленому цим Законом порядку;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7"/>
      <w:bookmarkEnd w:id="116"/>
      <w:r w:rsidRPr="00595C08">
        <w:rPr>
          <w:rFonts w:ascii="Times New Roman" w:eastAsia="Times New Roman" w:hAnsi="Times New Roman" w:cs="Times New Roman"/>
          <w:color w:val="000000"/>
          <w:sz w:val="24"/>
          <w:szCs w:val="24"/>
          <w:lang w:eastAsia="uk-UA"/>
        </w:rPr>
        <w:t>внесення передбачених цим Законом відомостей до Єдиної державної інформаційної системи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18"/>
      <w:bookmarkEnd w:id="117"/>
      <w:r w:rsidRPr="00595C08">
        <w:rPr>
          <w:rFonts w:ascii="Times New Roman" w:eastAsia="Times New Roman" w:hAnsi="Times New Roman" w:cs="Times New Roman"/>
          <w:color w:val="000000"/>
          <w:sz w:val="24"/>
          <w:szCs w:val="24"/>
          <w:lang w:eastAsia="uk-UA"/>
        </w:rPr>
        <w:t>забезпечення оперативного обміну інформацією, що міститься в Єдиній державній інформаційній системі трансплантації, між суб’єктами трансплантації при організації надання медичної допомоги із застосуванням трансплантації та здійсненні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19"/>
      <w:bookmarkEnd w:id="118"/>
      <w:r w:rsidRPr="00595C08">
        <w:rPr>
          <w:rFonts w:ascii="Times New Roman" w:eastAsia="Times New Roman" w:hAnsi="Times New Roman" w:cs="Times New Roman"/>
          <w:color w:val="000000"/>
          <w:sz w:val="24"/>
          <w:szCs w:val="24"/>
          <w:lang w:eastAsia="uk-UA"/>
        </w:rPr>
        <w:t>взаємодія з відповідальними особами центрального органу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20"/>
      <w:bookmarkEnd w:id="119"/>
      <w:r w:rsidRPr="00595C08">
        <w:rPr>
          <w:rFonts w:ascii="Times New Roman" w:eastAsia="Times New Roman" w:hAnsi="Times New Roman" w:cs="Times New Roman"/>
          <w:color w:val="000000"/>
          <w:sz w:val="24"/>
          <w:szCs w:val="24"/>
          <w:lang w:eastAsia="uk-UA"/>
        </w:rPr>
        <w:lastRenderedPageBreak/>
        <w:t>організація вилучення, зберігання і перевезення анатомічних матеріалів людини;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21"/>
      <w:bookmarkEnd w:id="120"/>
      <w:r w:rsidRPr="00595C08">
        <w:rPr>
          <w:rFonts w:ascii="Times New Roman" w:eastAsia="Times New Roman" w:hAnsi="Times New Roman" w:cs="Times New Roman"/>
          <w:color w:val="000000"/>
          <w:sz w:val="24"/>
          <w:szCs w:val="24"/>
          <w:lang w:eastAsia="uk-UA"/>
        </w:rPr>
        <w:t>взаємодія із закладами охорони здоров’я, які надають медичну допомогу із застосуванням трансплантації та/або здійснюють діяльність, пов’язану з трансплантацією, та іншими суб’єктами господарювання, що здійснюють діяльність, пов’язану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22"/>
      <w:bookmarkEnd w:id="121"/>
      <w:r w:rsidRPr="00595C08">
        <w:rPr>
          <w:rFonts w:ascii="Times New Roman" w:eastAsia="Times New Roman" w:hAnsi="Times New Roman" w:cs="Times New Roman"/>
          <w:color w:val="000000"/>
          <w:sz w:val="24"/>
          <w:szCs w:val="24"/>
          <w:lang w:eastAsia="uk-UA"/>
        </w:rPr>
        <w:t>інформування у визначених законодавством випадках судово-медичної експертної служби, адміністрації закладу охорони здоров’я, відповідних правоохоронних органів та органів прокуратури щодо отримання згоди на вилучення анатомічних матеріалів у донора-трупа;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23"/>
      <w:bookmarkEnd w:id="122"/>
      <w:r w:rsidRPr="00595C08">
        <w:rPr>
          <w:rFonts w:ascii="Times New Roman" w:eastAsia="Times New Roman" w:hAnsi="Times New Roman" w:cs="Times New Roman"/>
          <w:color w:val="000000"/>
          <w:sz w:val="24"/>
          <w:szCs w:val="24"/>
          <w:lang w:eastAsia="uk-UA"/>
        </w:rPr>
        <w:t>здійснення інших визначених законодавством повноважень, пов’язаних з наданням медичної допомоги із застосуванням трансплантації та здійсненням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24"/>
      <w:bookmarkEnd w:id="123"/>
      <w:r w:rsidRPr="00595C08">
        <w:rPr>
          <w:rFonts w:ascii="Times New Roman" w:eastAsia="Times New Roman" w:hAnsi="Times New Roman" w:cs="Times New Roman"/>
          <w:color w:val="000000"/>
          <w:sz w:val="24"/>
          <w:szCs w:val="24"/>
          <w:lang w:eastAsia="uk-UA"/>
        </w:rPr>
        <w:t>2. Трансплант-координатор не може входити до складу консиліуму лікарів, який здійснює констатацію смерті мозку людини, брати участь у вилученні анатомічного матеріалу та проведенні трансплантації, а також представляти інтереси реципієнта, пов’язані із застосуванням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25"/>
      <w:bookmarkEnd w:id="124"/>
      <w:r w:rsidRPr="00595C08">
        <w:rPr>
          <w:rFonts w:ascii="Times New Roman" w:eastAsia="Times New Roman" w:hAnsi="Times New Roman" w:cs="Times New Roman"/>
          <w:color w:val="000000"/>
          <w:sz w:val="24"/>
          <w:szCs w:val="24"/>
          <w:lang w:eastAsia="uk-UA"/>
        </w:rPr>
        <w:t>3. Трансплант-координатор - це особа, яка має вищу освіту не нижче другого (магістерського) рівня у галузі охорони здоров’я. Трансплант-координатор патолого-анатомічного бюро або бюро судово-медичної експертизи - це особа, яка має вищу освіту не нижче другого (магістерського) рівня у галузях охорони здоров’я або соціальної роботи чи соціальних та поведінкових наук.</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26"/>
      <w:bookmarkEnd w:id="125"/>
      <w:r w:rsidRPr="00595C08">
        <w:rPr>
          <w:rFonts w:ascii="Times New Roman" w:eastAsia="Times New Roman" w:hAnsi="Times New Roman" w:cs="Times New Roman"/>
          <w:color w:val="000000"/>
          <w:sz w:val="24"/>
          <w:szCs w:val="24"/>
          <w:lang w:eastAsia="uk-UA"/>
        </w:rPr>
        <w:t>4. Набуття теоретичних знань і практичних навичок з трансплант-координації включається до стандартів вищої освіти в порядку, визначеному законом.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27"/>
      <w:bookmarkEnd w:id="126"/>
      <w:r w:rsidRPr="00595C08">
        <w:rPr>
          <w:rFonts w:ascii="Times New Roman" w:eastAsia="Times New Roman" w:hAnsi="Times New Roman" w:cs="Times New Roman"/>
          <w:color w:val="000000"/>
          <w:sz w:val="24"/>
          <w:szCs w:val="24"/>
          <w:lang w:eastAsia="uk-UA"/>
        </w:rPr>
        <w:t>5. Професійні стандарти та кваліфікаційні характеристики трансплант-координаторів затверджуються у встановленому законом порядку.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28"/>
      <w:bookmarkEnd w:id="127"/>
      <w:r w:rsidRPr="00595C08">
        <w:rPr>
          <w:rFonts w:ascii="Times New Roman" w:eastAsia="Times New Roman" w:hAnsi="Times New Roman" w:cs="Times New Roman"/>
          <w:b/>
          <w:bCs/>
          <w:color w:val="000000"/>
          <w:sz w:val="24"/>
          <w:szCs w:val="24"/>
          <w:lang w:eastAsia="uk-UA"/>
        </w:rPr>
        <w:t>Стаття 11. </w:t>
      </w:r>
      <w:r w:rsidRPr="00595C08">
        <w:rPr>
          <w:rFonts w:ascii="Times New Roman" w:eastAsia="Times New Roman" w:hAnsi="Times New Roman" w:cs="Times New Roman"/>
          <w:color w:val="000000"/>
          <w:sz w:val="24"/>
          <w:szCs w:val="24"/>
          <w:lang w:eastAsia="uk-UA"/>
        </w:rPr>
        <w:t>Єдина державна інформаційна система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29"/>
      <w:bookmarkEnd w:id="128"/>
      <w:r w:rsidRPr="00595C08">
        <w:rPr>
          <w:rFonts w:ascii="Times New Roman" w:eastAsia="Times New Roman" w:hAnsi="Times New Roman" w:cs="Times New Roman"/>
          <w:color w:val="000000"/>
          <w:sz w:val="24"/>
          <w:szCs w:val="24"/>
          <w:lang w:eastAsia="uk-UA"/>
        </w:rPr>
        <w:t>1. Єдина державна інформаційна система трансплантації створюється з метою інформаційного забезпечення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30"/>
      <w:bookmarkEnd w:id="129"/>
      <w:r w:rsidRPr="00595C08">
        <w:rPr>
          <w:rFonts w:ascii="Times New Roman" w:eastAsia="Times New Roman" w:hAnsi="Times New Roman" w:cs="Times New Roman"/>
          <w:color w:val="000000"/>
          <w:sz w:val="24"/>
          <w:szCs w:val="24"/>
          <w:lang w:eastAsia="uk-UA"/>
        </w:rPr>
        <w:t>2. Єдина державна інформаційна система трансплантації містить визначений цією статтею набір мінімальних даних - відомостей, що є інформацією з обмеженим доступом, про донорів, реципієнтів, характеристику анатомічних матеріалів, які збираються, обробляються та захищаються у визначеному законом порядку.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31"/>
      <w:bookmarkEnd w:id="130"/>
      <w:r w:rsidRPr="00595C08">
        <w:rPr>
          <w:rFonts w:ascii="Times New Roman" w:eastAsia="Times New Roman" w:hAnsi="Times New Roman" w:cs="Times New Roman"/>
          <w:color w:val="000000"/>
          <w:sz w:val="24"/>
          <w:szCs w:val="24"/>
          <w:lang w:eastAsia="uk-UA"/>
        </w:rPr>
        <w:t>3. Єдина державна інформаційна система трансплантації складається з таких реєстрів: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32"/>
      <w:bookmarkEnd w:id="131"/>
      <w:r w:rsidRPr="00595C08">
        <w:rPr>
          <w:rFonts w:ascii="Times New Roman" w:eastAsia="Times New Roman" w:hAnsi="Times New Roman" w:cs="Times New Roman"/>
          <w:color w:val="000000"/>
          <w:sz w:val="24"/>
          <w:szCs w:val="24"/>
          <w:lang w:eastAsia="uk-UA"/>
        </w:rPr>
        <w:t>1) реєстр волевиявлення особи про надання згоди або незгоди на посмертне донорство або призначення нею повноважного представника, що містить таку конфіденційну інформацію про фізичну особу, яка надала згоду або незгоду на посмертне донорство або призначила повноважного представника: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33"/>
      <w:bookmarkEnd w:id="132"/>
      <w:r w:rsidRPr="00595C08">
        <w:rPr>
          <w:rFonts w:ascii="Times New Roman" w:eastAsia="Times New Roman" w:hAnsi="Times New Roman" w:cs="Times New Roman"/>
          <w:color w:val="000000"/>
          <w:sz w:val="24"/>
          <w:szCs w:val="24"/>
          <w:lang w:eastAsia="uk-UA"/>
        </w:rPr>
        <w:t>прізвище, ім’я, по батькові;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34"/>
      <w:bookmarkEnd w:id="133"/>
      <w:r w:rsidRPr="00595C08">
        <w:rPr>
          <w:rFonts w:ascii="Times New Roman" w:eastAsia="Times New Roman" w:hAnsi="Times New Roman" w:cs="Times New Roman"/>
          <w:color w:val="000000"/>
          <w:sz w:val="24"/>
          <w:szCs w:val="24"/>
          <w:lang w:eastAsia="uk-UA"/>
        </w:rPr>
        <w:t>дата народження;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35"/>
      <w:bookmarkEnd w:id="134"/>
      <w:r w:rsidRPr="00595C08">
        <w:rPr>
          <w:rFonts w:ascii="Times New Roman" w:eastAsia="Times New Roman" w:hAnsi="Times New Roman" w:cs="Times New Roman"/>
          <w:color w:val="000000"/>
          <w:sz w:val="24"/>
          <w:szCs w:val="24"/>
          <w:lang w:eastAsia="uk-UA"/>
        </w:rPr>
        <w:t>стать;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36"/>
      <w:bookmarkEnd w:id="135"/>
      <w:r w:rsidRPr="00595C08">
        <w:rPr>
          <w:rFonts w:ascii="Times New Roman" w:eastAsia="Times New Roman" w:hAnsi="Times New Roman" w:cs="Times New Roman"/>
          <w:color w:val="000000"/>
          <w:sz w:val="24"/>
          <w:szCs w:val="24"/>
          <w:lang w:eastAsia="uk-UA"/>
        </w:rPr>
        <w:t>адреса, за якою здійснено реєстрацію місця проживання;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37"/>
      <w:bookmarkEnd w:id="136"/>
      <w:r w:rsidRPr="00595C08">
        <w:rPr>
          <w:rFonts w:ascii="Times New Roman" w:eastAsia="Times New Roman" w:hAnsi="Times New Roman" w:cs="Times New Roman"/>
          <w:color w:val="000000"/>
          <w:sz w:val="24"/>
          <w:szCs w:val="24"/>
          <w:lang w:eastAsia="uk-UA"/>
        </w:rPr>
        <w:t>номер, серія паспорта громадянина України, коли та ким виданий;</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38"/>
      <w:bookmarkEnd w:id="137"/>
      <w:r w:rsidRPr="00595C08">
        <w:rPr>
          <w:rFonts w:ascii="Times New Roman" w:eastAsia="Times New Roman" w:hAnsi="Times New Roman" w:cs="Times New Roman"/>
          <w:color w:val="000000"/>
          <w:sz w:val="24"/>
          <w:szCs w:val="24"/>
          <w:lang w:eastAsia="uk-UA"/>
        </w:rPr>
        <w:t>реєстраційний номер облікової картки платника податків;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39"/>
      <w:bookmarkEnd w:id="138"/>
      <w:r w:rsidRPr="00595C08">
        <w:rPr>
          <w:rFonts w:ascii="Times New Roman" w:eastAsia="Times New Roman" w:hAnsi="Times New Roman" w:cs="Times New Roman"/>
          <w:color w:val="000000"/>
          <w:sz w:val="24"/>
          <w:szCs w:val="24"/>
          <w:lang w:eastAsia="uk-UA"/>
        </w:rPr>
        <w:lastRenderedPageBreak/>
        <w:t>інший документ, що посвідчує особу (у разі відсутності паспорта громадянина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40"/>
      <w:bookmarkEnd w:id="139"/>
      <w:r w:rsidRPr="00595C08">
        <w:rPr>
          <w:rFonts w:ascii="Times New Roman" w:eastAsia="Times New Roman" w:hAnsi="Times New Roman" w:cs="Times New Roman"/>
          <w:color w:val="000000"/>
          <w:sz w:val="24"/>
          <w:szCs w:val="24"/>
          <w:lang w:eastAsia="uk-UA"/>
        </w:rPr>
        <w:t>контактні дані (номери домашнього, мобільного телефонів, адреса електронної пошти);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41"/>
      <w:bookmarkEnd w:id="140"/>
      <w:r w:rsidRPr="00595C08">
        <w:rPr>
          <w:rFonts w:ascii="Times New Roman" w:eastAsia="Times New Roman" w:hAnsi="Times New Roman" w:cs="Times New Roman"/>
          <w:color w:val="000000"/>
          <w:sz w:val="24"/>
          <w:szCs w:val="24"/>
          <w:lang w:eastAsia="uk-UA"/>
        </w:rPr>
        <w:t>відомості про подання особою письмової заяви установленого зразка щодо згоди на посмертне донорство;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42"/>
      <w:bookmarkEnd w:id="141"/>
      <w:r w:rsidRPr="00595C08">
        <w:rPr>
          <w:rFonts w:ascii="Times New Roman" w:eastAsia="Times New Roman" w:hAnsi="Times New Roman" w:cs="Times New Roman"/>
          <w:color w:val="000000"/>
          <w:sz w:val="24"/>
          <w:szCs w:val="24"/>
          <w:lang w:eastAsia="uk-UA"/>
        </w:rPr>
        <w:t>відомості про подання особою письмової заяви установленого зразка щодо незгоди на посмертне донорство;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43"/>
      <w:bookmarkEnd w:id="142"/>
      <w:r w:rsidRPr="00595C08">
        <w:rPr>
          <w:rFonts w:ascii="Times New Roman" w:eastAsia="Times New Roman" w:hAnsi="Times New Roman" w:cs="Times New Roman"/>
          <w:color w:val="000000"/>
          <w:sz w:val="24"/>
          <w:szCs w:val="24"/>
          <w:lang w:eastAsia="uk-UA"/>
        </w:rPr>
        <w:t>відомості про подання особою письмової заяви установленого зразка щодо відкликання наданої раніше згоди на посмертне донорство;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44"/>
      <w:bookmarkEnd w:id="143"/>
      <w:r w:rsidRPr="00595C08">
        <w:rPr>
          <w:rFonts w:ascii="Times New Roman" w:eastAsia="Times New Roman" w:hAnsi="Times New Roman" w:cs="Times New Roman"/>
          <w:color w:val="000000"/>
          <w:sz w:val="24"/>
          <w:szCs w:val="24"/>
          <w:lang w:eastAsia="uk-UA"/>
        </w:rPr>
        <w:t>відомості про подання особою письмової заяви установленого зразка щодо відкликання наданої раніше незгоди на посмертне донорство;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145"/>
      <w:bookmarkEnd w:id="144"/>
      <w:r w:rsidRPr="00595C08">
        <w:rPr>
          <w:rFonts w:ascii="Times New Roman" w:eastAsia="Times New Roman" w:hAnsi="Times New Roman" w:cs="Times New Roman"/>
          <w:color w:val="000000"/>
          <w:sz w:val="24"/>
          <w:szCs w:val="24"/>
          <w:lang w:eastAsia="uk-UA"/>
        </w:rPr>
        <w:t>відомості про подання особою письмової заяви установленого зразка про призначення нею повноважного представника (у разі призначення) для надання згоди або незгоди на вилучення з тіла цієї особи анатомічних матеріалів для трансплантації та/або виготовлення біоімплантатів (прізвище, ім’я, по батькові; номер, серія паспорта громадянина України, коли та ким виданий; інший документ, що посвідчує особу (у разі відсутності паспорта громадянина України); реєстраційний номер облікової картки платника податків; контактні дані (номери домашнього, мобільного телефонів, адреса електронної пошти);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46"/>
      <w:bookmarkEnd w:id="145"/>
      <w:r w:rsidRPr="00595C08">
        <w:rPr>
          <w:rFonts w:ascii="Times New Roman" w:eastAsia="Times New Roman" w:hAnsi="Times New Roman" w:cs="Times New Roman"/>
          <w:color w:val="000000"/>
          <w:sz w:val="24"/>
          <w:szCs w:val="24"/>
          <w:lang w:eastAsia="uk-UA"/>
        </w:rPr>
        <w:t>відомості про подання особою письмової заяви установленого зразка про відкликання раніше поданої письмової зави про призначення повноважного представника;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147"/>
      <w:bookmarkEnd w:id="146"/>
      <w:r w:rsidRPr="00595C08">
        <w:rPr>
          <w:rFonts w:ascii="Times New Roman" w:eastAsia="Times New Roman" w:hAnsi="Times New Roman" w:cs="Times New Roman"/>
          <w:color w:val="000000"/>
          <w:sz w:val="24"/>
          <w:szCs w:val="24"/>
          <w:lang w:eastAsia="uk-UA"/>
        </w:rPr>
        <w:t>відомості про подання особою нової письмової заяви установленого зразка про призначення нового повноважного представника;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48"/>
      <w:bookmarkEnd w:id="147"/>
      <w:r w:rsidRPr="00595C08">
        <w:rPr>
          <w:rFonts w:ascii="Times New Roman" w:eastAsia="Times New Roman" w:hAnsi="Times New Roman" w:cs="Times New Roman"/>
          <w:color w:val="000000"/>
          <w:sz w:val="24"/>
          <w:szCs w:val="24"/>
          <w:lang w:eastAsia="uk-UA"/>
        </w:rPr>
        <w:t>2) реєстр волевиявлення особи, яка надала у встановленому цим Законом порядку згоду на вилучення анатомічних матеріалів для трансплантації та/або виготовлення біоімплантатів з тіла померлої особи, яку вона представляє, що містить конфіденційну інформацію: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49"/>
      <w:bookmarkEnd w:id="148"/>
      <w:r w:rsidRPr="00595C08">
        <w:rPr>
          <w:rFonts w:ascii="Times New Roman" w:eastAsia="Times New Roman" w:hAnsi="Times New Roman" w:cs="Times New Roman"/>
          <w:color w:val="000000"/>
          <w:sz w:val="24"/>
          <w:szCs w:val="24"/>
          <w:lang w:eastAsia="uk-UA"/>
        </w:rPr>
        <w:t>про донора-трупа: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150"/>
      <w:bookmarkEnd w:id="149"/>
      <w:r w:rsidRPr="00595C08">
        <w:rPr>
          <w:rFonts w:ascii="Times New Roman" w:eastAsia="Times New Roman" w:hAnsi="Times New Roman" w:cs="Times New Roman"/>
          <w:color w:val="000000"/>
          <w:sz w:val="24"/>
          <w:szCs w:val="24"/>
          <w:lang w:eastAsia="uk-UA"/>
        </w:rPr>
        <w:t>прізвище, ім’я, по батькові померлої особи;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151"/>
      <w:bookmarkEnd w:id="150"/>
      <w:r w:rsidRPr="00595C08">
        <w:rPr>
          <w:rFonts w:ascii="Times New Roman" w:eastAsia="Times New Roman" w:hAnsi="Times New Roman" w:cs="Times New Roman"/>
          <w:color w:val="000000"/>
          <w:sz w:val="24"/>
          <w:szCs w:val="24"/>
          <w:lang w:eastAsia="uk-UA"/>
        </w:rPr>
        <w:t>стать;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52"/>
      <w:bookmarkEnd w:id="151"/>
      <w:r w:rsidRPr="00595C08">
        <w:rPr>
          <w:rFonts w:ascii="Times New Roman" w:eastAsia="Times New Roman" w:hAnsi="Times New Roman" w:cs="Times New Roman"/>
          <w:color w:val="000000"/>
          <w:sz w:val="24"/>
          <w:szCs w:val="24"/>
          <w:lang w:eastAsia="uk-UA"/>
        </w:rPr>
        <w:t>дата народження та дата констатації смерті мозку або встановлення біологічної смерті померлої особи;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53"/>
      <w:bookmarkEnd w:id="152"/>
      <w:r w:rsidRPr="00595C08">
        <w:rPr>
          <w:rFonts w:ascii="Times New Roman" w:eastAsia="Times New Roman" w:hAnsi="Times New Roman" w:cs="Times New Roman"/>
          <w:color w:val="000000"/>
          <w:sz w:val="24"/>
          <w:szCs w:val="24"/>
          <w:lang w:eastAsia="uk-UA"/>
        </w:rPr>
        <w:t>про фізичну особу, яка надала згоду на вилучення анатомічних матеріалів з тіла померлої особи, яку вона представляє:</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54"/>
      <w:bookmarkEnd w:id="153"/>
      <w:r w:rsidRPr="00595C08">
        <w:rPr>
          <w:rFonts w:ascii="Times New Roman" w:eastAsia="Times New Roman" w:hAnsi="Times New Roman" w:cs="Times New Roman"/>
          <w:color w:val="000000"/>
          <w:sz w:val="24"/>
          <w:szCs w:val="24"/>
          <w:lang w:eastAsia="uk-UA"/>
        </w:rPr>
        <w:t>прізвище, ім’я, по батькові;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55"/>
      <w:bookmarkEnd w:id="154"/>
      <w:r w:rsidRPr="00595C08">
        <w:rPr>
          <w:rFonts w:ascii="Times New Roman" w:eastAsia="Times New Roman" w:hAnsi="Times New Roman" w:cs="Times New Roman"/>
          <w:color w:val="000000"/>
          <w:sz w:val="24"/>
          <w:szCs w:val="24"/>
          <w:lang w:eastAsia="uk-UA"/>
        </w:rPr>
        <w:t>дата народження;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56"/>
      <w:bookmarkEnd w:id="155"/>
      <w:r w:rsidRPr="00595C08">
        <w:rPr>
          <w:rFonts w:ascii="Times New Roman" w:eastAsia="Times New Roman" w:hAnsi="Times New Roman" w:cs="Times New Roman"/>
          <w:color w:val="000000"/>
          <w:sz w:val="24"/>
          <w:szCs w:val="24"/>
          <w:lang w:eastAsia="uk-UA"/>
        </w:rPr>
        <w:t>стать;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57"/>
      <w:bookmarkEnd w:id="156"/>
      <w:r w:rsidRPr="00595C08">
        <w:rPr>
          <w:rFonts w:ascii="Times New Roman" w:eastAsia="Times New Roman" w:hAnsi="Times New Roman" w:cs="Times New Roman"/>
          <w:color w:val="000000"/>
          <w:sz w:val="24"/>
          <w:szCs w:val="24"/>
          <w:lang w:eastAsia="uk-UA"/>
        </w:rPr>
        <w:t>номер, серія паспорта громадянина України, коли та ким виданий;</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58"/>
      <w:bookmarkEnd w:id="157"/>
      <w:r w:rsidRPr="00595C08">
        <w:rPr>
          <w:rFonts w:ascii="Times New Roman" w:eastAsia="Times New Roman" w:hAnsi="Times New Roman" w:cs="Times New Roman"/>
          <w:color w:val="000000"/>
          <w:sz w:val="24"/>
          <w:szCs w:val="24"/>
          <w:lang w:eastAsia="uk-UA"/>
        </w:rPr>
        <w:t>реєстраційний номер облікової картки платника податків;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59"/>
      <w:bookmarkEnd w:id="158"/>
      <w:r w:rsidRPr="00595C08">
        <w:rPr>
          <w:rFonts w:ascii="Times New Roman" w:eastAsia="Times New Roman" w:hAnsi="Times New Roman" w:cs="Times New Roman"/>
          <w:color w:val="000000"/>
          <w:sz w:val="24"/>
          <w:szCs w:val="24"/>
          <w:lang w:eastAsia="uk-UA"/>
        </w:rPr>
        <w:t>інший документ, що посвідчує особу (у разі відсутності паспорта громадянина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60"/>
      <w:bookmarkEnd w:id="159"/>
      <w:r w:rsidRPr="00595C08">
        <w:rPr>
          <w:rFonts w:ascii="Times New Roman" w:eastAsia="Times New Roman" w:hAnsi="Times New Roman" w:cs="Times New Roman"/>
          <w:color w:val="000000"/>
          <w:sz w:val="24"/>
          <w:szCs w:val="24"/>
          <w:lang w:eastAsia="uk-UA"/>
        </w:rPr>
        <w:t>адреса, за якою здійснено реєстрацію місця проживання;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61"/>
      <w:bookmarkEnd w:id="160"/>
      <w:r w:rsidRPr="00595C08">
        <w:rPr>
          <w:rFonts w:ascii="Times New Roman" w:eastAsia="Times New Roman" w:hAnsi="Times New Roman" w:cs="Times New Roman"/>
          <w:color w:val="000000"/>
          <w:sz w:val="24"/>
          <w:szCs w:val="24"/>
          <w:lang w:eastAsia="uk-UA"/>
        </w:rPr>
        <w:t>контактні дані (номери домашнього, мобільного телефонів, адреса електронної пошти);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62"/>
      <w:bookmarkEnd w:id="161"/>
      <w:r w:rsidRPr="00595C08">
        <w:rPr>
          <w:rFonts w:ascii="Times New Roman" w:eastAsia="Times New Roman" w:hAnsi="Times New Roman" w:cs="Times New Roman"/>
          <w:color w:val="000000"/>
          <w:sz w:val="24"/>
          <w:szCs w:val="24"/>
          <w:lang w:eastAsia="uk-UA"/>
        </w:rPr>
        <w:lastRenderedPageBreak/>
        <w:t>відомості про подання особою письмової заяви установленого зразка щодо згоди на вилучення анатомічного матеріалу для трансплантації та/або виготовлення біоімплантатів з тіла померлої особи, яку вона представляє;</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163"/>
      <w:bookmarkEnd w:id="162"/>
      <w:r w:rsidRPr="00595C08">
        <w:rPr>
          <w:rFonts w:ascii="Times New Roman" w:eastAsia="Times New Roman" w:hAnsi="Times New Roman" w:cs="Times New Roman"/>
          <w:color w:val="000000"/>
          <w:sz w:val="24"/>
          <w:szCs w:val="24"/>
          <w:lang w:eastAsia="uk-UA"/>
        </w:rPr>
        <w:t>3) реєстр анатомічних матеріалів людини, призначених для трансплантації та/або виготовлення біоімплантатів, що містить таку інформацію: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64"/>
      <w:bookmarkEnd w:id="163"/>
      <w:r w:rsidRPr="00595C08">
        <w:rPr>
          <w:rFonts w:ascii="Times New Roman" w:eastAsia="Times New Roman" w:hAnsi="Times New Roman" w:cs="Times New Roman"/>
          <w:color w:val="000000"/>
          <w:sz w:val="24"/>
          <w:szCs w:val="24"/>
          <w:lang w:eastAsia="uk-UA"/>
        </w:rPr>
        <w:t>вид анатомічного матеріалу (органи (їх частини), тканини, анатомічні утворення, клітини людини);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165"/>
      <w:bookmarkEnd w:id="164"/>
      <w:r w:rsidRPr="00595C08">
        <w:rPr>
          <w:rFonts w:ascii="Times New Roman" w:eastAsia="Times New Roman" w:hAnsi="Times New Roman" w:cs="Times New Roman"/>
          <w:color w:val="000000"/>
          <w:sz w:val="24"/>
          <w:szCs w:val="24"/>
          <w:lang w:eastAsia="uk-UA"/>
        </w:rPr>
        <w:t>дата та час вилучення анатомічного матеріалу;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166"/>
      <w:bookmarkEnd w:id="165"/>
      <w:r w:rsidRPr="00595C08">
        <w:rPr>
          <w:rFonts w:ascii="Times New Roman" w:eastAsia="Times New Roman" w:hAnsi="Times New Roman" w:cs="Times New Roman"/>
          <w:color w:val="000000"/>
          <w:sz w:val="24"/>
          <w:szCs w:val="24"/>
          <w:lang w:eastAsia="uk-UA"/>
        </w:rPr>
        <w:t>місцезнаходження анатомічного матеріалу;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167"/>
      <w:bookmarkEnd w:id="166"/>
      <w:r w:rsidRPr="00595C08">
        <w:rPr>
          <w:rFonts w:ascii="Times New Roman" w:eastAsia="Times New Roman" w:hAnsi="Times New Roman" w:cs="Times New Roman"/>
          <w:color w:val="000000"/>
          <w:sz w:val="24"/>
          <w:szCs w:val="24"/>
          <w:lang w:eastAsia="uk-UA"/>
        </w:rPr>
        <w:t>призначення анатомічного матеріалу (трансплантація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168"/>
      <w:bookmarkEnd w:id="167"/>
      <w:r w:rsidRPr="00595C08">
        <w:rPr>
          <w:rFonts w:ascii="Times New Roman" w:eastAsia="Times New Roman" w:hAnsi="Times New Roman" w:cs="Times New Roman"/>
          <w:color w:val="000000"/>
          <w:sz w:val="24"/>
          <w:szCs w:val="24"/>
          <w:lang w:eastAsia="uk-UA"/>
        </w:rPr>
        <w:t>дані лабораторних досліджень (дані тканинного типування);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169"/>
      <w:bookmarkEnd w:id="168"/>
      <w:r w:rsidRPr="00595C08">
        <w:rPr>
          <w:rFonts w:ascii="Times New Roman" w:eastAsia="Times New Roman" w:hAnsi="Times New Roman" w:cs="Times New Roman"/>
          <w:color w:val="000000"/>
          <w:sz w:val="24"/>
          <w:szCs w:val="24"/>
          <w:lang w:eastAsia="uk-UA"/>
        </w:rPr>
        <w:t>відомості щодо подальшого використання анатомічного матеріалу (трансплантація та/або виготовлення біоімплантатів у межах України, вивезення за межі України, утилізація);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170"/>
      <w:bookmarkEnd w:id="169"/>
      <w:r w:rsidRPr="00595C08">
        <w:rPr>
          <w:rFonts w:ascii="Times New Roman" w:eastAsia="Times New Roman" w:hAnsi="Times New Roman" w:cs="Times New Roman"/>
          <w:color w:val="000000"/>
          <w:sz w:val="24"/>
          <w:szCs w:val="24"/>
          <w:lang w:eastAsia="uk-UA"/>
        </w:rPr>
        <w:t>4) реєстр живих донорів, що містить: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171"/>
      <w:bookmarkEnd w:id="170"/>
      <w:r w:rsidRPr="00595C08">
        <w:rPr>
          <w:rFonts w:ascii="Times New Roman" w:eastAsia="Times New Roman" w:hAnsi="Times New Roman" w:cs="Times New Roman"/>
          <w:color w:val="000000"/>
          <w:sz w:val="24"/>
          <w:szCs w:val="24"/>
          <w:lang w:eastAsia="uk-UA"/>
        </w:rPr>
        <w:t>конфіденційну інформацію про фізичну особу: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172"/>
      <w:bookmarkEnd w:id="171"/>
      <w:r w:rsidRPr="00595C08">
        <w:rPr>
          <w:rFonts w:ascii="Times New Roman" w:eastAsia="Times New Roman" w:hAnsi="Times New Roman" w:cs="Times New Roman"/>
          <w:color w:val="000000"/>
          <w:sz w:val="24"/>
          <w:szCs w:val="24"/>
          <w:lang w:eastAsia="uk-UA"/>
        </w:rPr>
        <w:t>прізвище, ім’я, по батькові;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173"/>
      <w:bookmarkEnd w:id="172"/>
      <w:r w:rsidRPr="00595C08">
        <w:rPr>
          <w:rFonts w:ascii="Times New Roman" w:eastAsia="Times New Roman" w:hAnsi="Times New Roman" w:cs="Times New Roman"/>
          <w:color w:val="000000"/>
          <w:sz w:val="24"/>
          <w:szCs w:val="24"/>
          <w:lang w:eastAsia="uk-UA"/>
        </w:rPr>
        <w:t>дата народження;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174"/>
      <w:bookmarkEnd w:id="173"/>
      <w:r w:rsidRPr="00595C08">
        <w:rPr>
          <w:rFonts w:ascii="Times New Roman" w:eastAsia="Times New Roman" w:hAnsi="Times New Roman" w:cs="Times New Roman"/>
          <w:color w:val="000000"/>
          <w:sz w:val="24"/>
          <w:szCs w:val="24"/>
          <w:lang w:eastAsia="uk-UA"/>
        </w:rPr>
        <w:t>стать;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175"/>
      <w:bookmarkEnd w:id="174"/>
      <w:r w:rsidRPr="00595C08">
        <w:rPr>
          <w:rFonts w:ascii="Times New Roman" w:eastAsia="Times New Roman" w:hAnsi="Times New Roman" w:cs="Times New Roman"/>
          <w:color w:val="000000"/>
          <w:sz w:val="24"/>
          <w:szCs w:val="24"/>
          <w:lang w:eastAsia="uk-UA"/>
        </w:rPr>
        <w:t>адреса, за якою здійснено реєстрацію місця проживання;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176"/>
      <w:bookmarkEnd w:id="175"/>
      <w:r w:rsidRPr="00595C08">
        <w:rPr>
          <w:rFonts w:ascii="Times New Roman" w:eastAsia="Times New Roman" w:hAnsi="Times New Roman" w:cs="Times New Roman"/>
          <w:color w:val="000000"/>
          <w:sz w:val="24"/>
          <w:szCs w:val="24"/>
          <w:lang w:eastAsia="uk-UA"/>
        </w:rPr>
        <w:t>номер, серія паспорта громадянина України, коли та ким виданий;</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177"/>
      <w:bookmarkEnd w:id="176"/>
      <w:r w:rsidRPr="00595C08">
        <w:rPr>
          <w:rFonts w:ascii="Times New Roman" w:eastAsia="Times New Roman" w:hAnsi="Times New Roman" w:cs="Times New Roman"/>
          <w:color w:val="000000"/>
          <w:sz w:val="24"/>
          <w:szCs w:val="24"/>
          <w:lang w:eastAsia="uk-UA"/>
        </w:rPr>
        <w:t>реєстраційний номер облікової картки платника податків;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178"/>
      <w:bookmarkEnd w:id="177"/>
      <w:r w:rsidRPr="00595C08">
        <w:rPr>
          <w:rFonts w:ascii="Times New Roman" w:eastAsia="Times New Roman" w:hAnsi="Times New Roman" w:cs="Times New Roman"/>
          <w:color w:val="000000"/>
          <w:sz w:val="24"/>
          <w:szCs w:val="24"/>
          <w:lang w:eastAsia="uk-UA"/>
        </w:rPr>
        <w:t>інший документ, що посвідчує особу (у разі відсутності паспорта громадянина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179"/>
      <w:bookmarkEnd w:id="178"/>
      <w:r w:rsidRPr="00595C08">
        <w:rPr>
          <w:rFonts w:ascii="Times New Roman" w:eastAsia="Times New Roman" w:hAnsi="Times New Roman" w:cs="Times New Roman"/>
          <w:color w:val="000000"/>
          <w:sz w:val="24"/>
          <w:szCs w:val="24"/>
          <w:lang w:eastAsia="uk-UA"/>
        </w:rPr>
        <w:t>контактні дані (номери домашнього, мобільного телефонів, адреса електронної пошти);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180"/>
      <w:bookmarkEnd w:id="179"/>
      <w:r w:rsidRPr="00595C08">
        <w:rPr>
          <w:rFonts w:ascii="Times New Roman" w:eastAsia="Times New Roman" w:hAnsi="Times New Roman" w:cs="Times New Roman"/>
          <w:color w:val="000000"/>
          <w:sz w:val="24"/>
          <w:szCs w:val="24"/>
          <w:lang w:eastAsia="uk-UA"/>
        </w:rPr>
        <w:t>підстави для надання анатомічних матеріалів (родинне донорство (із зазначенням ступеня родинного зв’язку) або перехресне донорство);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181"/>
      <w:bookmarkEnd w:id="180"/>
      <w:r w:rsidRPr="00595C08">
        <w:rPr>
          <w:rFonts w:ascii="Times New Roman" w:eastAsia="Times New Roman" w:hAnsi="Times New Roman" w:cs="Times New Roman"/>
          <w:color w:val="000000"/>
          <w:sz w:val="24"/>
          <w:szCs w:val="24"/>
          <w:lang w:eastAsia="uk-UA"/>
        </w:rPr>
        <w:t>вид анатомічного матеріалу, що пропонується для вилучення (органи (їх частини), тканини, анатомічні утворення, клітини людини), та його призначення (трансплантація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1" w:name="n182"/>
      <w:bookmarkEnd w:id="181"/>
      <w:r w:rsidRPr="00595C08">
        <w:rPr>
          <w:rFonts w:ascii="Times New Roman" w:eastAsia="Times New Roman" w:hAnsi="Times New Roman" w:cs="Times New Roman"/>
          <w:color w:val="000000"/>
          <w:sz w:val="24"/>
          <w:szCs w:val="24"/>
          <w:lang w:eastAsia="uk-UA"/>
        </w:rPr>
        <w:t>відомості про подання особою письмової заяви установленого зразка на прижиттєве донорство;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183"/>
      <w:bookmarkEnd w:id="182"/>
      <w:r w:rsidRPr="00595C08">
        <w:rPr>
          <w:rFonts w:ascii="Times New Roman" w:eastAsia="Times New Roman" w:hAnsi="Times New Roman" w:cs="Times New Roman"/>
          <w:color w:val="000000"/>
          <w:sz w:val="24"/>
          <w:szCs w:val="24"/>
          <w:lang w:eastAsia="uk-UA"/>
        </w:rPr>
        <w:t>дані лабораторних досліджень (група крові, резус-фактор та результати тканинного типування);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184"/>
      <w:bookmarkEnd w:id="183"/>
      <w:r w:rsidRPr="00595C08">
        <w:rPr>
          <w:rFonts w:ascii="Times New Roman" w:eastAsia="Times New Roman" w:hAnsi="Times New Roman" w:cs="Times New Roman"/>
          <w:color w:val="000000"/>
          <w:sz w:val="24"/>
          <w:szCs w:val="24"/>
          <w:lang w:eastAsia="uk-UA"/>
        </w:rPr>
        <w:t>іншу інформацію: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185"/>
      <w:bookmarkEnd w:id="184"/>
      <w:r w:rsidRPr="00595C08">
        <w:rPr>
          <w:rFonts w:ascii="Times New Roman" w:eastAsia="Times New Roman" w:hAnsi="Times New Roman" w:cs="Times New Roman"/>
          <w:color w:val="000000"/>
          <w:sz w:val="24"/>
          <w:szCs w:val="24"/>
          <w:lang w:eastAsia="uk-UA"/>
        </w:rPr>
        <w:t>найменування, місцезнаходження закладу охорони здоров’я, в якому буде виконано (виконано) вилучення анатомічного матеріалу;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186"/>
      <w:bookmarkEnd w:id="185"/>
      <w:r w:rsidRPr="00595C08">
        <w:rPr>
          <w:rFonts w:ascii="Times New Roman" w:eastAsia="Times New Roman" w:hAnsi="Times New Roman" w:cs="Times New Roman"/>
          <w:color w:val="000000"/>
          <w:sz w:val="24"/>
          <w:szCs w:val="24"/>
          <w:lang w:eastAsia="uk-UA"/>
        </w:rPr>
        <w:t>прізвище, ім’я, по батькові та посади медичних працівників, які здійснювали вилучення анатомічного матеріалу у живого донора;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6" w:name="n187"/>
      <w:bookmarkEnd w:id="186"/>
      <w:r w:rsidRPr="00595C08">
        <w:rPr>
          <w:rFonts w:ascii="Times New Roman" w:eastAsia="Times New Roman" w:hAnsi="Times New Roman" w:cs="Times New Roman"/>
          <w:color w:val="000000"/>
          <w:sz w:val="24"/>
          <w:szCs w:val="24"/>
          <w:lang w:eastAsia="uk-UA"/>
        </w:rPr>
        <w:lastRenderedPageBreak/>
        <w:t>5) реєстр живих донорів гемопоетичних стовбурових клітин, що містить таку конфіденційну інформацію про фізичну особу: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188"/>
      <w:bookmarkEnd w:id="187"/>
      <w:r w:rsidRPr="00595C08">
        <w:rPr>
          <w:rFonts w:ascii="Times New Roman" w:eastAsia="Times New Roman" w:hAnsi="Times New Roman" w:cs="Times New Roman"/>
          <w:color w:val="000000"/>
          <w:sz w:val="24"/>
          <w:szCs w:val="24"/>
          <w:lang w:eastAsia="uk-UA"/>
        </w:rPr>
        <w:t>прізвище, ім’я, по батькові;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189"/>
      <w:bookmarkEnd w:id="188"/>
      <w:r w:rsidRPr="00595C08">
        <w:rPr>
          <w:rFonts w:ascii="Times New Roman" w:eastAsia="Times New Roman" w:hAnsi="Times New Roman" w:cs="Times New Roman"/>
          <w:color w:val="000000"/>
          <w:sz w:val="24"/>
          <w:szCs w:val="24"/>
          <w:lang w:eastAsia="uk-UA"/>
        </w:rPr>
        <w:t>дата народження;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9" w:name="n190"/>
      <w:bookmarkEnd w:id="189"/>
      <w:r w:rsidRPr="00595C08">
        <w:rPr>
          <w:rFonts w:ascii="Times New Roman" w:eastAsia="Times New Roman" w:hAnsi="Times New Roman" w:cs="Times New Roman"/>
          <w:color w:val="000000"/>
          <w:sz w:val="24"/>
          <w:szCs w:val="24"/>
          <w:lang w:eastAsia="uk-UA"/>
        </w:rPr>
        <w:t>стать;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191"/>
      <w:bookmarkEnd w:id="190"/>
      <w:r w:rsidRPr="00595C08">
        <w:rPr>
          <w:rFonts w:ascii="Times New Roman" w:eastAsia="Times New Roman" w:hAnsi="Times New Roman" w:cs="Times New Roman"/>
          <w:color w:val="000000"/>
          <w:sz w:val="24"/>
          <w:szCs w:val="24"/>
          <w:lang w:eastAsia="uk-UA"/>
        </w:rPr>
        <w:t>адреса, за якою здійснено реєстрацію місця проживання;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192"/>
      <w:bookmarkEnd w:id="191"/>
      <w:r w:rsidRPr="00595C08">
        <w:rPr>
          <w:rFonts w:ascii="Times New Roman" w:eastAsia="Times New Roman" w:hAnsi="Times New Roman" w:cs="Times New Roman"/>
          <w:color w:val="000000"/>
          <w:sz w:val="24"/>
          <w:szCs w:val="24"/>
          <w:lang w:eastAsia="uk-UA"/>
        </w:rPr>
        <w:t>номер, серія паспорта громадянина України, коли та ким виданий;</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2" w:name="n193"/>
      <w:bookmarkEnd w:id="192"/>
      <w:r w:rsidRPr="00595C08">
        <w:rPr>
          <w:rFonts w:ascii="Times New Roman" w:eastAsia="Times New Roman" w:hAnsi="Times New Roman" w:cs="Times New Roman"/>
          <w:color w:val="000000"/>
          <w:sz w:val="24"/>
          <w:szCs w:val="24"/>
          <w:lang w:eastAsia="uk-UA"/>
        </w:rPr>
        <w:t>реєстраційний номер облікової картки платника податків;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194"/>
      <w:bookmarkEnd w:id="193"/>
      <w:r w:rsidRPr="00595C08">
        <w:rPr>
          <w:rFonts w:ascii="Times New Roman" w:eastAsia="Times New Roman" w:hAnsi="Times New Roman" w:cs="Times New Roman"/>
          <w:color w:val="000000"/>
          <w:sz w:val="24"/>
          <w:szCs w:val="24"/>
          <w:lang w:eastAsia="uk-UA"/>
        </w:rPr>
        <w:t>інший документ, що посвідчує особу (у разі відсутності паспорта громадянина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195"/>
      <w:bookmarkEnd w:id="194"/>
      <w:r w:rsidRPr="00595C08">
        <w:rPr>
          <w:rFonts w:ascii="Times New Roman" w:eastAsia="Times New Roman" w:hAnsi="Times New Roman" w:cs="Times New Roman"/>
          <w:color w:val="000000"/>
          <w:sz w:val="24"/>
          <w:szCs w:val="24"/>
          <w:lang w:eastAsia="uk-UA"/>
        </w:rPr>
        <w:t>контактні дані (номери домашнього, мобільного телефонів, адреса електронної пошти);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5" w:name="n196"/>
      <w:bookmarkEnd w:id="195"/>
      <w:r w:rsidRPr="00595C08">
        <w:rPr>
          <w:rFonts w:ascii="Times New Roman" w:eastAsia="Times New Roman" w:hAnsi="Times New Roman" w:cs="Times New Roman"/>
          <w:color w:val="000000"/>
          <w:sz w:val="24"/>
          <w:szCs w:val="24"/>
          <w:lang w:eastAsia="uk-UA"/>
        </w:rPr>
        <w:t>дані лабораторних досліджень (група крові, резус-фактор та результати тканинного типування);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197"/>
      <w:bookmarkEnd w:id="196"/>
      <w:r w:rsidRPr="00595C08">
        <w:rPr>
          <w:rFonts w:ascii="Times New Roman" w:eastAsia="Times New Roman" w:hAnsi="Times New Roman" w:cs="Times New Roman"/>
          <w:color w:val="000000"/>
          <w:sz w:val="24"/>
          <w:szCs w:val="24"/>
          <w:lang w:eastAsia="uk-UA"/>
        </w:rPr>
        <w:t>інформація про факти попереднього вилучення гемопоетичних стовбурових клітин (дата вилучення, тип клітин, об’єм трансплантата);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198"/>
      <w:bookmarkEnd w:id="197"/>
      <w:r w:rsidRPr="00595C08">
        <w:rPr>
          <w:rFonts w:ascii="Times New Roman" w:eastAsia="Times New Roman" w:hAnsi="Times New Roman" w:cs="Times New Roman"/>
          <w:color w:val="000000"/>
          <w:sz w:val="24"/>
          <w:szCs w:val="24"/>
          <w:lang w:eastAsia="uk-UA"/>
        </w:rPr>
        <w:t>відомості про подання особою письмової заяви установленого зразка щодо згоди на вилучення анатомічного матеріалу у вигляді гемопоетичних стовбурових клітин;</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199"/>
      <w:bookmarkEnd w:id="198"/>
      <w:r w:rsidRPr="00595C08">
        <w:rPr>
          <w:rFonts w:ascii="Times New Roman" w:eastAsia="Times New Roman" w:hAnsi="Times New Roman" w:cs="Times New Roman"/>
          <w:color w:val="000000"/>
          <w:sz w:val="24"/>
          <w:szCs w:val="24"/>
          <w:lang w:eastAsia="uk-UA"/>
        </w:rPr>
        <w:t>6) реєстр реципієнтів, що містить таку конфіденційну інформацію про фізичну особу: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200"/>
      <w:bookmarkEnd w:id="199"/>
      <w:r w:rsidRPr="00595C08">
        <w:rPr>
          <w:rFonts w:ascii="Times New Roman" w:eastAsia="Times New Roman" w:hAnsi="Times New Roman" w:cs="Times New Roman"/>
          <w:color w:val="000000"/>
          <w:sz w:val="24"/>
          <w:szCs w:val="24"/>
          <w:lang w:eastAsia="uk-UA"/>
        </w:rPr>
        <w:t>прізвище, ім’я, по батькові;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0" w:name="n201"/>
      <w:bookmarkEnd w:id="200"/>
      <w:r w:rsidRPr="00595C08">
        <w:rPr>
          <w:rFonts w:ascii="Times New Roman" w:eastAsia="Times New Roman" w:hAnsi="Times New Roman" w:cs="Times New Roman"/>
          <w:color w:val="000000"/>
          <w:sz w:val="24"/>
          <w:szCs w:val="24"/>
          <w:lang w:eastAsia="uk-UA"/>
        </w:rPr>
        <w:t>дата народження;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202"/>
      <w:bookmarkEnd w:id="201"/>
      <w:r w:rsidRPr="00595C08">
        <w:rPr>
          <w:rFonts w:ascii="Times New Roman" w:eastAsia="Times New Roman" w:hAnsi="Times New Roman" w:cs="Times New Roman"/>
          <w:color w:val="000000"/>
          <w:sz w:val="24"/>
          <w:szCs w:val="24"/>
          <w:lang w:eastAsia="uk-UA"/>
        </w:rPr>
        <w:t>стать;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2" w:name="n203"/>
      <w:bookmarkEnd w:id="202"/>
      <w:r w:rsidRPr="00595C08">
        <w:rPr>
          <w:rFonts w:ascii="Times New Roman" w:eastAsia="Times New Roman" w:hAnsi="Times New Roman" w:cs="Times New Roman"/>
          <w:color w:val="000000"/>
          <w:sz w:val="24"/>
          <w:szCs w:val="24"/>
          <w:lang w:eastAsia="uk-UA"/>
        </w:rPr>
        <w:t>адреса, за якою здійснено реєстрацію місця проживання;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204"/>
      <w:bookmarkEnd w:id="203"/>
      <w:r w:rsidRPr="00595C08">
        <w:rPr>
          <w:rFonts w:ascii="Times New Roman" w:eastAsia="Times New Roman" w:hAnsi="Times New Roman" w:cs="Times New Roman"/>
          <w:color w:val="000000"/>
          <w:sz w:val="24"/>
          <w:szCs w:val="24"/>
          <w:lang w:eastAsia="uk-UA"/>
        </w:rPr>
        <w:t>номер, серія паспорта громадянина України, коли та ким виданий;</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205"/>
      <w:bookmarkEnd w:id="204"/>
      <w:r w:rsidRPr="00595C08">
        <w:rPr>
          <w:rFonts w:ascii="Times New Roman" w:eastAsia="Times New Roman" w:hAnsi="Times New Roman" w:cs="Times New Roman"/>
          <w:color w:val="000000"/>
          <w:sz w:val="24"/>
          <w:szCs w:val="24"/>
          <w:lang w:eastAsia="uk-UA"/>
        </w:rPr>
        <w:t>реєстраційний номер облікової картки платника податків;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206"/>
      <w:bookmarkEnd w:id="205"/>
      <w:r w:rsidRPr="00595C08">
        <w:rPr>
          <w:rFonts w:ascii="Times New Roman" w:eastAsia="Times New Roman" w:hAnsi="Times New Roman" w:cs="Times New Roman"/>
          <w:color w:val="000000"/>
          <w:sz w:val="24"/>
          <w:szCs w:val="24"/>
          <w:lang w:eastAsia="uk-UA"/>
        </w:rPr>
        <w:t>інший документ, що посвідчує особу (у разі відсутності паспорта громадянина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207"/>
      <w:bookmarkEnd w:id="206"/>
      <w:r w:rsidRPr="00595C08">
        <w:rPr>
          <w:rFonts w:ascii="Times New Roman" w:eastAsia="Times New Roman" w:hAnsi="Times New Roman" w:cs="Times New Roman"/>
          <w:color w:val="000000"/>
          <w:sz w:val="24"/>
          <w:szCs w:val="24"/>
          <w:lang w:eastAsia="uk-UA"/>
        </w:rPr>
        <w:t>контактні дані (номери домашнього, мобільного телефонів, адреса електронної пошти);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208"/>
      <w:bookmarkEnd w:id="207"/>
      <w:r w:rsidRPr="00595C08">
        <w:rPr>
          <w:rFonts w:ascii="Times New Roman" w:eastAsia="Times New Roman" w:hAnsi="Times New Roman" w:cs="Times New Roman"/>
          <w:color w:val="000000"/>
          <w:sz w:val="24"/>
          <w:szCs w:val="24"/>
          <w:lang w:eastAsia="uk-UA"/>
        </w:rPr>
        <w:t>клінічний діагноз;</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209"/>
      <w:bookmarkEnd w:id="208"/>
      <w:r w:rsidRPr="00595C08">
        <w:rPr>
          <w:rFonts w:ascii="Times New Roman" w:eastAsia="Times New Roman" w:hAnsi="Times New Roman" w:cs="Times New Roman"/>
          <w:color w:val="000000"/>
          <w:sz w:val="24"/>
          <w:szCs w:val="24"/>
          <w:lang w:eastAsia="uk-UA"/>
        </w:rPr>
        <w:t>дані лабораторних досліджень (група крові, резус-фактор та результати тканинного типування);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210"/>
      <w:bookmarkEnd w:id="209"/>
      <w:r w:rsidRPr="00595C08">
        <w:rPr>
          <w:rFonts w:ascii="Times New Roman" w:eastAsia="Times New Roman" w:hAnsi="Times New Roman" w:cs="Times New Roman"/>
          <w:color w:val="000000"/>
          <w:sz w:val="24"/>
          <w:szCs w:val="24"/>
          <w:lang w:eastAsia="uk-UA"/>
        </w:rPr>
        <w:t>найменування та місцезнаходження закладу охорони здоров’я, до листа (списку) очікування якого включено реципієнта;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211"/>
      <w:bookmarkEnd w:id="210"/>
      <w:r w:rsidRPr="00595C08">
        <w:rPr>
          <w:rFonts w:ascii="Times New Roman" w:eastAsia="Times New Roman" w:hAnsi="Times New Roman" w:cs="Times New Roman"/>
          <w:color w:val="000000"/>
          <w:sz w:val="24"/>
          <w:szCs w:val="24"/>
          <w:lang w:eastAsia="uk-UA"/>
        </w:rPr>
        <w:t>вид анатомічного матеріалу, трансплантації якого потребує реципієнт;</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212"/>
      <w:bookmarkEnd w:id="211"/>
      <w:r w:rsidRPr="00595C08">
        <w:rPr>
          <w:rFonts w:ascii="Times New Roman" w:eastAsia="Times New Roman" w:hAnsi="Times New Roman" w:cs="Times New Roman"/>
          <w:color w:val="000000"/>
          <w:sz w:val="24"/>
          <w:szCs w:val="24"/>
          <w:lang w:eastAsia="uk-UA"/>
        </w:rPr>
        <w:t>черговість отримання анатомічного матеріалу для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213"/>
      <w:bookmarkEnd w:id="212"/>
      <w:r w:rsidRPr="00595C08">
        <w:rPr>
          <w:rFonts w:ascii="Times New Roman" w:eastAsia="Times New Roman" w:hAnsi="Times New Roman" w:cs="Times New Roman"/>
          <w:color w:val="000000"/>
          <w:sz w:val="24"/>
          <w:szCs w:val="24"/>
          <w:lang w:eastAsia="uk-UA"/>
        </w:rPr>
        <w:t>відомості про надану письмову поінформовану згоду реципієнта установленого зразка на надання медичної допомоги із застосуванням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214"/>
      <w:bookmarkEnd w:id="213"/>
      <w:r w:rsidRPr="00595C08">
        <w:rPr>
          <w:rFonts w:ascii="Times New Roman" w:eastAsia="Times New Roman" w:hAnsi="Times New Roman" w:cs="Times New Roman"/>
          <w:color w:val="000000"/>
          <w:sz w:val="24"/>
          <w:szCs w:val="24"/>
          <w:lang w:eastAsia="uk-UA"/>
        </w:rPr>
        <w:t>7) реєстр осіб з трансплантованим анатомічним матеріалом, що містить: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215"/>
      <w:bookmarkEnd w:id="214"/>
      <w:r w:rsidRPr="00595C08">
        <w:rPr>
          <w:rFonts w:ascii="Times New Roman" w:eastAsia="Times New Roman" w:hAnsi="Times New Roman" w:cs="Times New Roman"/>
          <w:color w:val="000000"/>
          <w:sz w:val="24"/>
          <w:szCs w:val="24"/>
          <w:lang w:eastAsia="uk-UA"/>
        </w:rPr>
        <w:t>конфіденційну інформацію про фізичну особу: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5" w:name="n216"/>
      <w:bookmarkEnd w:id="215"/>
      <w:r w:rsidRPr="00595C08">
        <w:rPr>
          <w:rFonts w:ascii="Times New Roman" w:eastAsia="Times New Roman" w:hAnsi="Times New Roman" w:cs="Times New Roman"/>
          <w:color w:val="000000"/>
          <w:sz w:val="24"/>
          <w:szCs w:val="24"/>
          <w:lang w:eastAsia="uk-UA"/>
        </w:rPr>
        <w:t>прізвище, ім’я, по батькові;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6" w:name="n217"/>
      <w:bookmarkEnd w:id="216"/>
      <w:r w:rsidRPr="00595C08">
        <w:rPr>
          <w:rFonts w:ascii="Times New Roman" w:eastAsia="Times New Roman" w:hAnsi="Times New Roman" w:cs="Times New Roman"/>
          <w:color w:val="000000"/>
          <w:sz w:val="24"/>
          <w:szCs w:val="24"/>
          <w:lang w:eastAsia="uk-UA"/>
        </w:rPr>
        <w:lastRenderedPageBreak/>
        <w:t>дата народження;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218"/>
      <w:bookmarkEnd w:id="217"/>
      <w:r w:rsidRPr="00595C08">
        <w:rPr>
          <w:rFonts w:ascii="Times New Roman" w:eastAsia="Times New Roman" w:hAnsi="Times New Roman" w:cs="Times New Roman"/>
          <w:color w:val="000000"/>
          <w:sz w:val="24"/>
          <w:szCs w:val="24"/>
          <w:lang w:eastAsia="uk-UA"/>
        </w:rPr>
        <w:t>стать;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219"/>
      <w:bookmarkEnd w:id="218"/>
      <w:r w:rsidRPr="00595C08">
        <w:rPr>
          <w:rFonts w:ascii="Times New Roman" w:eastAsia="Times New Roman" w:hAnsi="Times New Roman" w:cs="Times New Roman"/>
          <w:color w:val="000000"/>
          <w:sz w:val="24"/>
          <w:szCs w:val="24"/>
          <w:lang w:eastAsia="uk-UA"/>
        </w:rPr>
        <w:t>адреса, за якою здійснено реєстрацію місця проживання;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220"/>
      <w:bookmarkEnd w:id="219"/>
      <w:r w:rsidRPr="00595C08">
        <w:rPr>
          <w:rFonts w:ascii="Times New Roman" w:eastAsia="Times New Roman" w:hAnsi="Times New Roman" w:cs="Times New Roman"/>
          <w:color w:val="000000"/>
          <w:sz w:val="24"/>
          <w:szCs w:val="24"/>
          <w:lang w:eastAsia="uk-UA"/>
        </w:rPr>
        <w:t>номер, серія паспорта громадянина України, коли та ким виданий;</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221"/>
      <w:bookmarkEnd w:id="220"/>
      <w:r w:rsidRPr="00595C08">
        <w:rPr>
          <w:rFonts w:ascii="Times New Roman" w:eastAsia="Times New Roman" w:hAnsi="Times New Roman" w:cs="Times New Roman"/>
          <w:color w:val="000000"/>
          <w:sz w:val="24"/>
          <w:szCs w:val="24"/>
          <w:lang w:eastAsia="uk-UA"/>
        </w:rPr>
        <w:t>реєстраційний номер облікової картки платника податків;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222"/>
      <w:bookmarkEnd w:id="221"/>
      <w:r w:rsidRPr="00595C08">
        <w:rPr>
          <w:rFonts w:ascii="Times New Roman" w:eastAsia="Times New Roman" w:hAnsi="Times New Roman" w:cs="Times New Roman"/>
          <w:color w:val="000000"/>
          <w:sz w:val="24"/>
          <w:szCs w:val="24"/>
          <w:lang w:eastAsia="uk-UA"/>
        </w:rPr>
        <w:t>контактні дані (номери домашнього, мобільного телефонів, адреса електронної пошти);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223"/>
      <w:bookmarkEnd w:id="222"/>
      <w:r w:rsidRPr="00595C08">
        <w:rPr>
          <w:rFonts w:ascii="Times New Roman" w:eastAsia="Times New Roman" w:hAnsi="Times New Roman" w:cs="Times New Roman"/>
          <w:color w:val="000000"/>
          <w:sz w:val="24"/>
          <w:szCs w:val="24"/>
          <w:lang w:eastAsia="uk-UA"/>
        </w:rPr>
        <w:t>інший документ, що посвідчує особу (у разі відсутності паспорта громадянина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224"/>
      <w:bookmarkEnd w:id="223"/>
      <w:r w:rsidRPr="00595C08">
        <w:rPr>
          <w:rFonts w:ascii="Times New Roman" w:eastAsia="Times New Roman" w:hAnsi="Times New Roman" w:cs="Times New Roman"/>
          <w:color w:val="000000"/>
          <w:sz w:val="24"/>
          <w:szCs w:val="24"/>
          <w:lang w:eastAsia="uk-UA"/>
        </w:rPr>
        <w:t>клінічний діагноз;</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225"/>
      <w:bookmarkEnd w:id="224"/>
      <w:r w:rsidRPr="00595C08">
        <w:rPr>
          <w:rFonts w:ascii="Times New Roman" w:eastAsia="Times New Roman" w:hAnsi="Times New Roman" w:cs="Times New Roman"/>
          <w:color w:val="000000"/>
          <w:sz w:val="24"/>
          <w:szCs w:val="24"/>
          <w:lang w:eastAsia="uk-UA"/>
        </w:rPr>
        <w:t>дані лабораторних досліджень (група крові, резус-фактор та результати тканинного типування);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5" w:name="n226"/>
      <w:bookmarkEnd w:id="225"/>
      <w:r w:rsidRPr="00595C08">
        <w:rPr>
          <w:rFonts w:ascii="Times New Roman" w:eastAsia="Times New Roman" w:hAnsi="Times New Roman" w:cs="Times New Roman"/>
          <w:color w:val="000000"/>
          <w:sz w:val="24"/>
          <w:szCs w:val="24"/>
          <w:lang w:eastAsia="uk-UA"/>
        </w:rPr>
        <w:t>вид трансплантованого анатомічного матеріалу (органи (їх частини), тканини, анатомічні утворення, клітини людини);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227"/>
      <w:bookmarkEnd w:id="226"/>
      <w:r w:rsidRPr="00595C08">
        <w:rPr>
          <w:rFonts w:ascii="Times New Roman" w:eastAsia="Times New Roman" w:hAnsi="Times New Roman" w:cs="Times New Roman"/>
          <w:color w:val="000000"/>
          <w:sz w:val="24"/>
          <w:szCs w:val="24"/>
          <w:lang w:eastAsia="uk-UA"/>
        </w:rPr>
        <w:t>інформацію про лікарські засоби для імуносупресивної терапії, які отримує особа (міжнародна непатентована назва (МНН) українською та англійською мовами, форма випуску, доза лікарського засобу, спосіб застосування);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228"/>
      <w:bookmarkEnd w:id="227"/>
      <w:r w:rsidRPr="00595C08">
        <w:rPr>
          <w:rFonts w:ascii="Times New Roman" w:eastAsia="Times New Roman" w:hAnsi="Times New Roman" w:cs="Times New Roman"/>
          <w:color w:val="000000"/>
          <w:sz w:val="24"/>
          <w:szCs w:val="24"/>
          <w:lang w:eastAsia="uk-UA"/>
        </w:rPr>
        <w:t>іншу інформацію: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8" w:name="n229"/>
      <w:bookmarkEnd w:id="228"/>
      <w:r w:rsidRPr="00595C08">
        <w:rPr>
          <w:rFonts w:ascii="Times New Roman" w:eastAsia="Times New Roman" w:hAnsi="Times New Roman" w:cs="Times New Roman"/>
          <w:color w:val="000000"/>
          <w:sz w:val="24"/>
          <w:szCs w:val="24"/>
          <w:lang w:eastAsia="uk-UA"/>
        </w:rPr>
        <w:t>найменування, місцезнаходження закладу охорони здоров’я, де було проведено трансплантацію, дата її проведення;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9" w:name="n230"/>
      <w:bookmarkEnd w:id="229"/>
      <w:r w:rsidRPr="00595C08">
        <w:rPr>
          <w:rFonts w:ascii="Times New Roman" w:eastAsia="Times New Roman" w:hAnsi="Times New Roman" w:cs="Times New Roman"/>
          <w:color w:val="000000"/>
          <w:sz w:val="24"/>
          <w:szCs w:val="24"/>
          <w:lang w:eastAsia="uk-UA"/>
        </w:rPr>
        <w:t>найменування, місцезнаходження закладу охорони здоров’я, де було здійснено вилучення трансплантованого особі анатомічного матеріалу, дата і час вилучення цього матеріалу;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0" w:name="n231"/>
      <w:bookmarkEnd w:id="230"/>
      <w:r w:rsidRPr="00595C08">
        <w:rPr>
          <w:rFonts w:ascii="Times New Roman" w:eastAsia="Times New Roman" w:hAnsi="Times New Roman" w:cs="Times New Roman"/>
          <w:color w:val="000000"/>
          <w:sz w:val="24"/>
          <w:szCs w:val="24"/>
          <w:lang w:eastAsia="uk-UA"/>
        </w:rPr>
        <w:t>найменування, місцезнаходження закладу охорони здоров’я, де особа перебуває на диспансерному обліку;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1" w:name="n232"/>
      <w:bookmarkEnd w:id="231"/>
      <w:r w:rsidRPr="00595C08">
        <w:rPr>
          <w:rFonts w:ascii="Times New Roman" w:eastAsia="Times New Roman" w:hAnsi="Times New Roman" w:cs="Times New Roman"/>
          <w:color w:val="000000"/>
          <w:sz w:val="24"/>
          <w:szCs w:val="24"/>
          <w:lang w:eastAsia="uk-UA"/>
        </w:rPr>
        <w:t>8) реєстр закладів охорони здоров’я, що надають медичну допомогу із застосуванням трансплантації та/або здійснюють діяльність, пов’язану з трансплантацією, та інших суб’єктів господарювання, що здійснюють діяльність, пов’язану з трансплантацією, що містить таку інформацію: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2" w:name="n233"/>
      <w:bookmarkEnd w:id="232"/>
      <w:r w:rsidRPr="00595C08">
        <w:rPr>
          <w:rFonts w:ascii="Times New Roman" w:eastAsia="Times New Roman" w:hAnsi="Times New Roman" w:cs="Times New Roman"/>
          <w:color w:val="000000"/>
          <w:sz w:val="24"/>
          <w:szCs w:val="24"/>
          <w:lang w:eastAsia="uk-UA"/>
        </w:rPr>
        <w:t>найменування та реквізити (код ЄДРПОУ), місце розташування, адреса, контактна інформація керівника та трансплант-координатора (прізвище, ім’я, по батькові, телефон, електронна пошта);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3" w:name="n234"/>
      <w:bookmarkEnd w:id="233"/>
      <w:r w:rsidRPr="00595C08">
        <w:rPr>
          <w:rFonts w:ascii="Times New Roman" w:eastAsia="Times New Roman" w:hAnsi="Times New Roman" w:cs="Times New Roman"/>
          <w:color w:val="000000"/>
          <w:sz w:val="24"/>
          <w:szCs w:val="24"/>
          <w:lang w:eastAsia="uk-UA"/>
        </w:rPr>
        <w:t>вид діяльності (надання медичної допомоги із застосуванням трансплантації, медичне обстеження живих донорів, констатація смерті мозку людини, вилучення анатомічних матеріалів у живих донорів, вилучення анатомічних матеріалів у донора-трупа, зберігання і перевезення анатомічних матеріалів людини, призначених для трансплантації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4" w:name="n235"/>
      <w:bookmarkEnd w:id="234"/>
      <w:r w:rsidRPr="00595C08">
        <w:rPr>
          <w:rFonts w:ascii="Times New Roman" w:eastAsia="Times New Roman" w:hAnsi="Times New Roman" w:cs="Times New Roman"/>
          <w:color w:val="000000"/>
          <w:sz w:val="24"/>
          <w:szCs w:val="24"/>
          <w:lang w:eastAsia="uk-UA"/>
        </w:rPr>
        <w:t>9) реєстр трансплант-координаторів, що містить таку інформацію: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5" w:name="n236"/>
      <w:bookmarkEnd w:id="235"/>
      <w:r w:rsidRPr="00595C08">
        <w:rPr>
          <w:rFonts w:ascii="Times New Roman" w:eastAsia="Times New Roman" w:hAnsi="Times New Roman" w:cs="Times New Roman"/>
          <w:color w:val="000000"/>
          <w:sz w:val="24"/>
          <w:szCs w:val="24"/>
          <w:lang w:eastAsia="uk-UA"/>
        </w:rPr>
        <w:t>прізвище, ім’я, по батькові;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6" w:name="n237"/>
      <w:bookmarkEnd w:id="236"/>
      <w:r w:rsidRPr="00595C08">
        <w:rPr>
          <w:rFonts w:ascii="Times New Roman" w:eastAsia="Times New Roman" w:hAnsi="Times New Roman" w:cs="Times New Roman"/>
          <w:color w:val="000000"/>
          <w:sz w:val="24"/>
          <w:szCs w:val="24"/>
          <w:lang w:eastAsia="uk-UA"/>
        </w:rPr>
        <w:t>контактні дані (номер робочого телефону, електронна пошта);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7" w:name="n238"/>
      <w:bookmarkEnd w:id="237"/>
      <w:r w:rsidRPr="00595C08">
        <w:rPr>
          <w:rFonts w:ascii="Times New Roman" w:eastAsia="Times New Roman" w:hAnsi="Times New Roman" w:cs="Times New Roman"/>
          <w:color w:val="000000"/>
          <w:sz w:val="24"/>
          <w:szCs w:val="24"/>
          <w:lang w:eastAsia="uk-UA"/>
        </w:rPr>
        <w:t>найменування та реквізити місця роботи (код ЄДРПОУ), місце розташування, адреса, контактна інформація керівника (прізвище, ім’я, по батькові, телефон, електронна пошта).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8" w:name="n239"/>
      <w:bookmarkEnd w:id="238"/>
      <w:r w:rsidRPr="00595C08">
        <w:rPr>
          <w:rFonts w:ascii="Times New Roman" w:eastAsia="Times New Roman" w:hAnsi="Times New Roman" w:cs="Times New Roman"/>
          <w:color w:val="000000"/>
          <w:sz w:val="24"/>
          <w:szCs w:val="24"/>
          <w:lang w:eastAsia="uk-UA"/>
        </w:rPr>
        <w:t xml:space="preserve">4. Доступ до реєстрів, зазначених у пунктах 8 і 9 частини третьої цієї статті, здійснюється безоплатно через офіційний веб-сайт центрального органу виконавчої влади, що реалізує </w:t>
      </w:r>
      <w:r w:rsidRPr="00595C08">
        <w:rPr>
          <w:rFonts w:ascii="Times New Roman" w:eastAsia="Times New Roman" w:hAnsi="Times New Roman" w:cs="Times New Roman"/>
          <w:color w:val="000000"/>
          <w:sz w:val="24"/>
          <w:szCs w:val="24"/>
          <w:lang w:eastAsia="uk-UA"/>
        </w:rPr>
        <w:lastRenderedPageBreak/>
        <w:t>державну політику у сфері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9" w:name="n240"/>
      <w:bookmarkEnd w:id="239"/>
      <w:r w:rsidRPr="00595C08">
        <w:rPr>
          <w:rFonts w:ascii="Times New Roman" w:eastAsia="Times New Roman" w:hAnsi="Times New Roman" w:cs="Times New Roman"/>
          <w:color w:val="000000"/>
          <w:sz w:val="24"/>
          <w:szCs w:val="24"/>
          <w:lang w:eastAsia="uk-UA"/>
        </w:rPr>
        <w:t>5. Інші персональні дані, що є конфіденційною інформацією про фізичну особу, збирання, зберігання, використання яких не передбачено цим Законом, а також іншими законами, що регулюють суспільні відносини у сфері охорони здоров’я та містять вимоги щодо обробки персональних даних в інших інформаційно-телекомунікаційних системах, можуть оброблятися у базах даних Єдиної державної інформаційної системи трансплантації лише за згодою суб’єктів персональних даних.</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0" w:name="n241"/>
      <w:bookmarkEnd w:id="240"/>
      <w:r w:rsidRPr="00595C08">
        <w:rPr>
          <w:rFonts w:ascii="Times New Roman" w:eastAsia="Times New Roman" w:hAnsi="Times New Roman" w:cs="Times New Roman"/>
          <w:color w:val="000000"/>
          <w:sz w:val="24"/>
          <w:szCs w:val="24"/>
          <w:lang w:eastAsia="uk-UA"/>
        </w:rPr>
        <w:t>6. Обробка персональних даних, що є конфіденційною інформацією про фізичних осіб, які містяться у Єдиній державній інформаційній системі трансплантації, здійснюється з дотриманням вимог </w:t>
      </w:r>
      <w:hyperlink r:id="rId9" w:tgtFrame="_blank" w:history="1">
        <w:r w:rsidRPr="00595C08">
          <w:rPr>
            <w:rFonts w:ascii="Times New Roman" w:eastAsia="Times New Roman" w:hAnsi="Times New Roman" w:cs="Times New Roman"/>
            <w:color w:val="000099"/>
            <w:sz w:val="24"/>
            <w:szCs w:val="24"/>
            <w:u w:val="single"/>
            <w:lang w:eastAsia="uk-UA"/>
          </w:rPr>
          <w:t>Конституції України</w:t>
        </w:r>
      </w:hyperlink>
      <w:r w:rsidRPr="00595C08">
        <w:rPr>
          <w:rFonts w:ascii="Times New Roman" w:eastAsia="Times New Roman" w:hAnsi="Times New Roman" w:cs="Times New Roman"/>
          <w:color w:val="000000"/>
          <w:sz w:val="24"/>
          <w:szCs w:val="24"/>
          <w:lang w:eastAsia="uk-UA"/>
        </w:rPr>
        <w:t>, законів України </w:t>
      </w:r>
      <w:hyperlink r:id="rId10" w:tgtFrame="_blank" w:history="1">
        <w:r w:rsidRPr="00595C08">
          <w:rPr>
            <w:rFonts w:ascii="Times New Roman" w:eastAsia="Times New Roman" w:hAnsi="Times New Roman" w:cs="Times New Roman"/>
            <w:color w:val="000099"/>
            <w:sz w:val="24"/>
            <w:szCs w:val="24"/>
            <w:u w:val="single"/>
            <w:lang w:eastAsia="uk-UA"/>
          </w:rPr>
          <w:t>"Про захист персональних даних"</w:t>
        </w:r>
      </w:hyperlink>
      <w:r w:rsidRPr="00595C08">
        <w:rPr>
          <w:rFonts w:ascii="Times New Roman" w:eastAsia="Times New Roman" w:hAnsi="Times New Roman" w:cs="Times New Roman"/>
          <w:color w:val="000000"/>
          <w:sz w:val="24"/>
          <w:szCs w:val="24"/>
          <w:lang w:eastAsia="uk-UA"/>
        </w:rPr>
        <w:t>, </w:t>
      </w:r>
      <w:hyperlink r:id="rId11" w:tgtFrame="_blank" w:history="1">
        <w:r w:rsidRPr="00595C08">
          <w:rPr>
            <w:rFonts w:ascii="Times New Roman" w:eastAsia="Times New Roman" w:hAnsi="Times New Roman" w:cs="Times New Roman"/>
            <w:color w:val="000099"/>
            <w:sz w:val="24"/>
            <w:szCs w:val="24"/>
            <w:u w:val="single"/>
            <w:lang w:eastAsia="uk-UA"/>
          </w:rPr>
          <w:t>"Про інформацію" </w:t>
        </w:r>
      </w:hyperlink>
      <w:r w:rsidRPr="00595C08">
        <w:rPr>
          <w:rFonts w:ascii="Times New Roman" w:eastAsia="Times New Roman" w:hAnsi="Times New Roman" w:cs="Times New Roman"/>
          <w:color w:val="000000"/>
          <w:sz w:val="24"/>
          <w:szCs w:val="24"/>
          <w:lang w:eastAsia="uk-UA"/>
        </w:rPr>
        <w:t>та інших законів.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1" w:name="n242"/>
      <w:bookmarkEnd w:id="241"/>
      <w:r w:rsidRPr="00595C08">
        <w:rPr>
          <w:rFonts w:ascii="Times New Roman" w:eastAsia="Times New Roman" w:hAnsi="Times New Roman" w:cs="Times New Roman"/>
          <w:color w:val="000000"/>
          <w:sz w:val="24"/>
          <w:szCs w:val="24"/>
          <w:lang w:eastAsia="uk-UA"/>
        </w:rPr>
        <w:t>7. Персональні дані про особу, передбачені цим Законом, зберігаються у Єдиній державній інформаційній системі трансплантації протягом 30 років з дня надходження, крім випадків, передбачених цією частиною.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2" w:name="n243"/>
      <w:bookmarkEnd w:id="242"/>
      <w:r w:rsidRPr="00595C08">
        <w:rPr>
          <w:rFonts w:ascii="Times New Roman" w:eastAsia="Times New Roman" w:hAnsi="Times New Roman" w:cs="Times New Roman"/>
          <w:color w:val="000000"/>
          <w:sz w:val="24"/>
          <w:szCs w:val="24"/>
          <w:lang w:eastAsia="uk-UA"/>
        </w:rPr>
        <w:t>Персональні дані про особу, передбачені цим Законом, виключаються з Єдиної державної інформаційної системи трансплантації раніше встановленого цією частиною строку протягом 30 днів у разі: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3" w:name="n244"/>
      <w:bookmarkEnd w:id="243"/>
      <w:r w:rsidRPr="00595C08">
        <w:rPr>
          <w:rFonts w:ascii="Times New Roman" w:eastAsia="Times New Roman" w:hAnsi="Times New Roman" w:cs="Times New Roman"/>
          <w:color w:val="000000"/>
          <w:sz w:val="24"/>
          <w:szCs w:val="24"/>
          <w:lang w:eastAsia="uk-UA"/>
        </w:rPr>
        <w:t>1) особистого бажання особи (на підставі письмової заяви установленого зразка);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4" w:name="n245"/>
      <w:bookmarkEnd w:id="244"/>
      <w:r w:rsidRPr="00595C08">
        <w:rPr>
          <w:rFonts w:ascii="Times New Roman" w:eastAsia="Times New Roman" w:hAnsi="Times New Roman" w:cs="Times New Roman"/>
          <w:color w:val="000000"/>
          <w:sz w:val="24"/>
          <w:szCs w:val="24"/>
          <w:lang w:eastAsia="uk-UA"/>
        </w:rPr>
        <w:t>2) смерті (на підставі свідоцтва про смерть): реципієнта; живого донора; особи, яка надала згоду або незгоду на посмертне донорство або призначила повноважного представника; особи з трансплантованим анатомічним матеріалом;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5" w:name="n246"/>
      <w:bookmarkEnd w:id="245"/>
      <w:r w:rsidRPr="00595C08">
        <w:rPr>
          <w:rFonts w:ascii="Times New Roman" w:eastAsia="Times New Roman" w:hAnsi="Times New Roman" w:cs="Times New Roman"/>
          <w:color w:val="000000"/>
          <w:sz w:val="24"/>
          <w:szCs w:val="24"/>
          <w:lang w:eastAsia="uk-UA"/>
        </w:rPr>
        <w:t>3) настання таких змін у стані здоров’я реципієнта, за яких він не потребує або йому не може бути проведено трансплантацію, або у стані здоров’я живого донора, за яких він не може виконувати функцію донора анатомічних матеріалів (на підставі відповідної медичної документації);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6" w:name="n247"/>
      <w:bookmarkEnd w:id="246"/>
      <w:r w:rsidRPr="00595C08">
        <w:rPr>
          <w:rFonts w:ascii="Times New Roman" w:eastAsia="Times New Roman" w:hAnsi="Times New Roman" w:cs="Times New Roman"/>
          <w:color w:val="000000"/>
          <w:sz w:val="24"/>
          <w:szCs w:val="24"/>
          <w:lang w:eastAsia="uk-UA"/>
        </w:rPr>
        <w:t>4) оформлення особою постійного місця проживання за кордоном (на підставі відповідних документів, що підтверджують постійне місце проживання особи за кордоном).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7" w:name="n248"/>
      <w:bookmarkEnd w:id="247"/>
      <w:r w:rsidRPr="00595C08">
        <w:rPr>
          <w:rFonts w:ascii="Times New Roman" w:eastAsia="Times New Roman" w:hAnsi="Times New Roman" w:cs="Times New Roman"/>
          <w:color w:val="000000"/>
          <w:sz w:val="24"/>
          <w:szCs w:val="24"/>
          <w:lang w:eastAsia="uk-UA"/>
        </w:rPr>
        <w:t>8. Відомості, передбачені цим Законом, вносяться до Єдиної державної інформаційної системи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8" w:name="n249"/>
      <w:bookmarkEnd w:id="248"/>
      <w:r w:rsidRPr="00595C08">
        <w:rPr>
          <w:rFonts w:ascii="Times New Roman" w:eastAsia="Times New Roman" w:hAnsi="Times New Roman" w:cs="Times New Roman"/>
          <w:color w:val="000000"/>
          <w:sz w:val="24"/>
          <w:szCs w:val="24"/>
          <w:lang w:eastAsia="uk-UA"/>
        </w:rPr>
        <w:t>1) трансплант-координаторами;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9" w:name="n250"/>
      <w:bookmarkEnd w:id="249"/>
      <w:r w:rsidRPr="00595C08">
        <w:rPr>
          <w:rFonts w:ascii="Times New Roman" w:eastAsia="Times New Roman" w:hAnsi="Times New Roman" w:cs="Times New Roman"/>
          <w:color w:val="000000"/>
          <w:sz w:val="24"/>
          <w:szCs w:val="24"/>
          <w:lang w:eastAsia="uk-UA"/>
        </w:rPr>
        <w:t>2) посадовими особами центрального органу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 уповноваженими відповідно до їхніх посадових обов’язків на внесення передбачених цим Законом відомостей до Єдиної державної інформаційної системи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0" w:name="n251"/>
      <w:bookmarkEnd w:id="250"/>
      <w:r w:rsidRPr="00595C08">
        <w:rPr>
          <w:rFonts w:ascii="Times New Roman" w:eastAsia="Times New Roman" w:hAnsi="Times New Roman" w:cs="Times New Roman"/>
          <w:color w:val="000000"/>
          <w:sz w:val="24"/>
          <w:szCs w:val="24"/>
          <w:lang w:eastAsia="uk-UA"/>
        </w:rPr>
        <w:t>9. Доступ до конфіденційної інформації про фізичну особу, що міститься у Єдиній державній інформаційній системі трансплантації, надається: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1" w:name="n252"/>
      <w:bookmarkEnd w:id="251"/>
      <w:r w:rsidRPr="00595C08">
        <w:rPr>
          <w:rFonts w:ascii="Times New Roman" w:eastAsia="Times New Roman" w:hAnsi="Times New Roman" w:cs="Times New Roman"/>
          <w:color w:val="000000"/>
          <w:sz w:val="24"/>
          <w:szCs w:val="24"/>
          <w:lang w:eastAsia="uk-UA"/>
        </w:rPr>
        <w:t>1) трансплант-координаторам;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2" w:name="n253"/>
      <w:bookmarkEnd w:id="252"/>
      <w:r w:rsidRPr="00595C08">
        <w:rPr>
          <w:rFonts w:ascii="Times New Roman" w:eastAsia="Times New Roman" w:hAnsi="Times New Roman" w:cs="Times New Roman"/>
          <w:color w:val="000000"/>
          <w:sz w:val="24"/>
          <w:szCs w:val="24"/>
          <w:lang w:eastAsia="uk-UA"/>
        </w:rPr>
        <w:t>2) посадовим особам центрального органу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 уповноваженим відповідно до їхніх посадових обов’язків на доступ до Єдиної державної інформаційної системи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3" w:name="n254"/>
      <w:bookmarkEnd w:id="253"/>
      <w:r w:rsidRPr="00595C08">
        <w:rPr>
          <w:rFonts w:ascii="Times New Roman" w:eastAsia="Times New Roman" w:hAnsi="Times New Roman" w:cs="Times New Roman"/>
          <w:color w:val="000000"/>
          <w:sz w:val="24"/>
          <w:szCs w:val="24"/>
          <w:lang w:eastAsia="uk-UA"/>
        </w:rPr>
        <w:t xml:space="preserve">Судово-медичні експерти мають право доступу до конфіденційної інформації про фізичну особу, що міститься у реєстрі волевиявлення особи про надання згоди або незгоди на </w:t>
      </w:r>
      <w:r w:rsidRPr="00595C08">
        <w:rPr>
          <w:rFonts w:ascii="Times New Roman" w:eastAsia="Times New Roman" w:hAnsi="Times New Roman" w:cs="Times New Roman"/>
          <w:color w:val="000000"/>
          <w:sz w:val="24"/>
          <w:szCs w:val="24"/>
          <w:lang w:eastAsia="uk-UA"/>
        </w:rPr>
        <w:lastRenderedPageBreak/>
        <w:t>посмертне донорство або призначення нею повноважного представника та реєстрі волевиявлення особи, яка надала у встановленому цим Законом порядку згоду на вилучення анатомічних матеріалів для трансплантації та/або виготовлення біоімплантатів з тіла померлої особи, яку вона представляє, Єдиної державної інформаційної системи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4" w:name="n255"/>
      <w:bookmarkEnd w:id="254"/>
      <w:r w:rsidRPr="00595C08">
        <w:rPr>
          <w:rFonts w:ascii="Times New Roman" w:eastAsia="Times New Roman" w:hAnsi="Times New Roman" w:cs="Times New Roman"/>
          <w:color w:val="000000"/>
          <w:sz w:val="24"/>
          <w:szCs w:val="24"/>
          <w:lang w:eastAsia="uk-UA"/>
        </w:rPr>
        <w:t>10. У Єдиній державній інформаційній системі трансплантації здійснюються персоналізація та фіксація кожного окремого випадку доступу до неї осіб, визначених частиною дев’ятою цієї статті (доступу до самих реєстрів та доступу до електронних карток зареєстрованих у реєстрах фізичних осіб).</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5" w:name="n256"/>
      <w:bookmarkEnd w:id="255"/>
      <w:r w:rsidRPr="00595C08">
        <w:rPr>
          <w:rFonts w:ascii="Times New Roman" w:eastAsia="Times New Roman" w:hAnsi="Times New Roman" w:cs="Times New Roman"/>
          <w:color w:val="000000"/>
          <w:sz w:val="24"/>
          <w:szCs w:val="24"/>
          <w:lang w:eastAsia="uk-UA"/>
        </w:rPr>
        <w:t>В електронній картці зареєстрованої у реєстрі фізичної особи відображаються прізвище, ім’я, по батькові осіб, які вносили до неї передбачену цим Законом інформацію, а також осіб, які ознайомлювалися з наявною у цій електронній картці інформацією, дата і час внесення відповідних даних та перегляду.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6" w:name="n257"/>
      <w:bookmarkEnd w:id="256"/>
      <w:r w:rsidRPr="00595C08">
        <w:rPr>
          <w:rFonts w:ascii="Times New Roman" w:eastAsia="Times New Roman" w:hAnsi="Times New Roman" w:cs="Times New Roman"/>
          <w:color w:val="000000"/>
          <w:sz w:val="24"/>
          <w:szCs w:val="24"/>
          <w:lang w:eastAsia="uk-UA"/>
        </w:rPr>
        <w:t>11. Обмін інформацією, що міститься в Єдиній державній інформаційній системі трансплантації, з іншими інформаційно-комунікаційними системами у сфері охорони здоров’я здійснюється з дотриманням вимог закону у порядку, визначеному законодавством.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7" w:name="n258"/>
      <w:bookmarkEnd w:id="257"/>
      <w:r w:rsidRPr="00595C08">
        <w:rPr>
          <w:rFonts w:ascii="Times New Roman" w:eastAsia="Times New Roman" w:hAnsi="Times New Roman" w:cs="Times New Roman"/>
          <w:color w:val="000000"/>
          <w:sz w:val="24"/>
          <w:szCs w:val="24"/>
          <w:lang w:eastAsia="uk-UA"/>
        </w:rPr>
        <w:t>12. Єдина державна інформаційна система трансплантації підлягає захисту відповідно до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8" w:name="n259"/>
      <w:bookmarkEnd w:id="258"/>
      <w:r w:rsidRPr="00595C08">
        <w:rPr>
          <w:rFonts w:ascii="Times New Roman" w:eastAsia="Times New Roman" w:hAnsi="Times New Roman" w:cs="Times New Roman"/>
          <w:color w:val="000000"/>
          <w:sz w:val="24"/>
          <w:szCs w:val="24"/>
          <w:lang w:eastAsia="uk-UA"/>
        </w:rPr>
        <w:t>Несанкціоноване втручання в роботу Єдиної державної інформаційної системи трансплантації має наслідком відповідальність, установлену законом.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9" w:name="n260"/>
      <w:bookmarkEnd w:id="259"/>
      <w:r w:rsidRPr="00595C08">
        <w:rPr>
          <w:rFonts w:ascii="Times New Roman" w:eastAsia="Times New Roman" w:hAnsi="Times New Roman" w:cs="Times New Roman"/>
          <w:color w:val="000000"/>
          <w:sz w:val="24"/>
          <w:szCs w:val="24"/>
          <w:lang w:eastAsia="uk-UA"/>
        </w:rPr>
        <w:t>13. Особи, винні у порушенні правового режиму конфіденційної інформації (збирання, реєстрація, накопичення, зберігання, обробка, адаптування, зміна, поновлення, використання і поширення (розповсюдження, реалізація, передача), знеособлення, знищення), несвоєчасності внесення, подання недостовірної інформації, свідомому приховуванні відомостей, що містяться в Єдиній державній інформаційній системі трансплантації, несуть відповідальність згідно із законом.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0" w:name="n261"/>
      <w:bookmarkEnd w:id="260"/>
      <w:r w:rsidRPr="00595C08">
        <w:rPr>
          <w:rFonts w:ascii="Times New Roman" w:eastAsia="Times New Roman" w:hAnsi="Times New Roman" w:cs="Times New Roman"/>
          <w:color w:val="000000"/>
          <w:sz w:val="24"/>
          <w:szCs w:val="24"/>
          <w:lang w:eastAsia="uk-UA"/>
        </w:rPr>
        <w:t>14. Розпорядником та адміністратором Єдиної державної інформаційної системи трансплантації є центральний орган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1" w:name="n262"/>
      <w:bookmarkEnd w:id="261"/>
      <w:r w:rsidRPr="00595C08">
        <w:rPr>
          <w:rFonts w:ascii="Times New Roman" w:eastAsia="Times New Roman" w:hAnsi="Times New Roman" w:cs="Times New Roman"/>
          <w:color w:val="000000"/>
          <w:sz w:val="24"/>
          <w:szCs w:val="24"/>
          <w:lang w:eastAsia="uk-UA"/>
        </w:rPr>
        <w:t>15. Положення про Єдину державну інформаційну систему трансплантації, порядок та умови її функціонування затверджуються Кабінетом Міністрів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2" w:name="n263"/>
      <w:bookmarkEnd w:id="262"/>
      <w:r w:rsidRPr="00595C08">
        <w:rPr>
          <w:rFonts w:ascii="Times New Roman" w:eastAsia="Times New Roman" w:hAnsi="Times New Roman" w:cs="Times New Roman"/>
          <w:b/>
          <w:bCs/>
          <w:color w:val="000000"/>
          <w:sz w:val="24"/>
          <w:szCs w:val="24"/>
          <w:lang w:eastAsia="uk-UA"/>
        </w:rPr>
        <w:t>Стаття 12. </w:t>
      </w:r>
      <w:r w:rsidRPr="00595C08">
        <w:rPr>
          <w:rFonts w:ascii="Times New Roman" w:eastAsia="Times New Roman" w:hAnsi="Times New Roman" w:cs="Times New Roman"/>
          <w:color w:val="000000"/>
          <w:sz w:val="24"/>
          <w:szCs w:val="24"/>
          <w:lang w:eastAsia="uk-UA"/>
        </w:rPr>
        <w:t>Фінансове забезпечення організації медичної допомоги із застосуванням трансплантації та/або здійснення діяльності, пов’язаної з трансплантацією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3" w:name="n264"/>
      <w:bookmarkEnd w:id="263"/>
      <w:r w:rsidRPr="00595C08">
        <w:rPr>
          <w:rFonts w:ascii="Times New Roman" w:eastAsia="Times New Roman" w:hAnsi="Times New Roman" w:cs="Times New Roman"/>
          <w:color w:val="000000"/>
          <w:sz w:val="24"/>
          <w:szCs w:val="24"/>
          <w:lang w:eastAsia="uk-UA"/>
        </w:rPr>
        <w:t>1. Фінансове забезпечення організації медичної допомоги із застосуванням трансплантації та/або здійснення діяльності, пов’язаної з трансплантацією, здійснюється за рахунок коштів державного бюджету, інших джерел, не заборонених законодавством.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4" w:name="n265"/>
      <w:bookmarkEnd w:id="264"/>
      <w:r w:rsidRPr="00595C08">
        <w:rPr>
          <w:rFonts w:ascii="Times New Roman" w:eastAsia="Times New Roman" w:hAnsi="Times New Roman" w:cs="Times New Roman"/>
          <w:color w:val="000000"/>
          <w:sz w:val="24"/>
          <w:szCs w:val="24"/>
          <w:lang w:eastAsia="uk-UA"/>
        </w:rPr>
        <w:t>2. Порядок фінансового забезпечення організації медичної допомоги із застосуванням трансплантації та/або здійснення діяльності, пов’язаної з трансплантацією, встановлюється законодавством.</w:t>
      </w:r>
    </w:p>
    <w:p w:rsidR="00595C08" w:rsidRPr="00595C08" w:rsidRDefault="00595C08" w:rsidP="00595C0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65" w:name="n266"/>
      <w:bookmarkEnd w:id="265"/>
      <w:r w:rsidRPr="00595C08">
        <w:rPr>
          <w:rFonts w:ascii="Times New Roman" w:eastAsia="Times New Roman" w:hAnsi="Times New Roman" w:cs="Times New Roman"/>
          <w:b/>
          <w:bCs/>
          <w:color w:val="000000"/>
          <w:sz w:val="28"/>
          <w:szCs w:val="28"/>
          <w:lang w:eastAsia="uk-UA"/>
        </w:rPr>
        <w:t>Розділ III </w:t>
      </w:r>
      <w:r w:rsidRPr="00595C08">
        <w:rPr>
          <w:rFonts w:ascii="Times New Roman" w:eastAsia="Times New Roman" w:hAnsi="Times New Roman" w:cs="Times New Roman"/>
          <w:color w:val="000000"/>
          <w:sz w:val="24"/>
          <w:szCs w:val="24"/>
          <w:lang w:eastAsia="uk-UA"/>
        </w:rPr>
        <w:br/>
      </w:r>
      <w:r w:rsidRPr="00595C08">
        <w:rPr>
          <w:rFonts w:ascii="Times New Roman" w:eastAsia="Times New Roman" w:hAnsi="Times New Roman" w:cs="Times New Roman"/>
          <w:b/>
          <w:bCs/>
          <w:color w:val="000000"/>
          <w:sz w:val="28"/>
          <w:szCs w:val="28"/>
          <w:lang w:eastAsia="uk-UA"/>
        </w:rPr>
        <w:t>УМОВИ ТА ПОРЯДОК ЗАСТОСУВАННЯ ТРАНСПЛАНТАЦІЇ РЕЦИПІЄНТУ, ВИЛУЧЕННЯ АНАТОМІЧНИХ МАТЕРІАЛІВ У ЖИВИХ ДОНОРІВ. ОСОБЛИВОСТІ ВИЛУЧЕННЯ ГЕМОПОЕТИЧНИХ СТОВБУРОВИХ КЛІТИН</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6" w:name="n267"/>
      <w:bookmarkEnd w:id="266"/>
      <w:r w:rsidRPr="00595C08">
        <w:rPr>
          <w:rFonts w:ascii="Times New Roman" w:eastAsia="Times New Roman" w:hAnsi="Times New Roman" w:cs="Times New Roman"/>
          <w:b/>
          <w:bCs/>
          <w:color w:val="000000"/>
          <w:sz w:val="24"/>
          <w:szCs w:val="24"/>
          <w:lang w:eastAsia="uk-UA"/>
        </w:rPr>
        <w:t>Стаття 13. </w:t>
      </w:r>
      <w:r w:rsidRPr="00595C08">
        <w:rPr>
          <w:rFonts w:ascii="Times New Roman" w:eastAsia="Times New Roman" w:hAnsi="Times New Roman" w:cs="Times New Roman"/>
          <w:color w:val="000000"/>
          <w:sz w:val="24"/>
          <w:szCs w:val="24"/>
          <w:lang w:eastAsia="uk-UA"/>
        </w:rPr>
        <w:t>Умови та порядок застосування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7" w:name="n268"/>
      <w:bookmarkEnd w:id="267"/>
      <w:r w:rsidRPr="00595C08">
        <w:rPr>
          <w:rFonts w:ascii="Times New Roman" w:eastAsia="Times New Roman" w:hAnsi="Times New Roman" w:cs="Times New Roman"/>
          <w:color w:val="000000"/>
          <w:sz w:val="24"/>
          <w:szCs w:val="24"/>
          <w:lang w:eastAsia="uk-UA"/>
        </w:rPr>
        <w:lastRenderedPageBreak/>
        <w:t>1. Трансплантація застосовується виключно за наявності медичних показань, за умови неможливості збереження життя або відновлення здоров’я хворого іншими методами лікування, і здійснюється відповідно до галузевих стандартів у сфері охорони здоров’я за згодою об’єктивно поінформованої дієздатної особи (реципієнта), крім випадків, передбачених цим Законом.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8" w:name="n269"/>
      <w:bookmarkEnd w:id="268"/>
      <w:r w:rsidRPr="00595C08">
        <w:rPr>
          <w:rFonts w:ascii="Times New Roman" w:eastAsia="Times New Roman" w:hAnsi="Times New Roman" w:cs="Times New Roman"/>
          <w:color w:val="000000"/>
          <w:sz w:val="24"/>
          <w:szCs w:val="24"/>
          <w:lang w:eastAsia="uk-UA"/>
        </w:rPr>
        <w:t>2. Неможливість збереження життя або відновлення здоров’я хворого іншими методами лікування та наявність у нього медичних показань для застосування трансплантації встановлює консиліум лікарів відповідного закладу охорони здоров’я, в якому хворий перебуває на лікуванні чи диспансерному обліку.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9" w:name="n270"/>
      <w:bookmarkEnd w:id="269"/>
      <w:r w:rsidRPr="00595C08">
        <w:rPr>
          <w:rFonts w:ascii="Times New Roman" w:eastAsia="Times New Roman" w:hAnsi="Times New Roman" w:cs="Times New Roman"/>
          <w:color w:val="000000"/>
          <w:sz w:val="24"/>
          <w:szCs w:val="24"/>
          <w:lang w:eastAsia="uk-UA"/>
        </w:rPr>
        <w:t>3. У разі якщо реципієнт є особою, визнаною в установленому законом порядку недієздатною, до складу консиліуму лікарів включається лікар-психіатр.</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0" w:name="n271"/>
      <w:bookmarkEnd w:id="270"/>
      <w:r w:rsidRPr="00595C08">
        <w:rPr>
          <w:rFonts w:ascii="Times New Roman" w:eastAsia="Times New Roman" w:hAnsi="Times New Roman" w:cs="Times New Roman"/>
          <w:color w:val="000000"/>
          <w:sz w:val="24"/>
          <w:szCs w:val="24"/>
          <w:lang w:eastAsia="uk-UA"/>
        </w:rPr>
        <w:t>4. У разі якщо реципієнт не досяг 14-річного віку або визнаний в установленому законом порядку недієздатним, трансплантація застосовується за згодою об’єктивно поінформованих його батьків або інших законних представників. Стосовно реципієнтів віком від 14 років чи визнаних в установленому законом порядку обмежено дієздатними трансплантація застосовується за згодою цих об’єктивно поінформованих осіб.</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1" w:name="n272"/>
      <w:bookmarkEnd w:id="271"/>
      <w:r w:rsidRPr="00595C08">
        <w:rPr>
          <w:rFonts w:ascii="Times New Roman" w:eastAsia="Times New Roman" w:hAnsi="Times New Roman" w:cs="Times New Roman"/>
          <w:color w:val="000000"/>
          <w:sz w:val="24"/>
          <w:szCs w:val="24"/>
          <w:lang w:eastAsia="uk-UA"/>
        </w:rPr>
        <w:t>5. У разі якщо реципієнт перебуває у невідкладному стані, який становить пряму та невідворотну загрозу його життю, медична допомога із застосуванням трансплантації надається без згоди реципієнта, його батьків або інших законних представників.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2" w:name="n273"/>
      <w:bookmarkEnd w:id="272"/>
      <w:r w:rsidRPr="00595C08">
        <w:rPr>
          <w:rFonts w:ascii="Times New Roman" w:eastAsia="Times New Roman" w:hAnsi="Times New Roman" w:cs="Times New Roman"/>
          <w:color w:val="000000"/>
          <w:sz w:val="24"/>
          <w:szCs w:val="24"/>
          <w:lang w:eastAsia="uk-UA"/>
        </w:rPr>
        <w:t>6. Якщо ненадання згоди на трансплантацію може призвести до тяжких для реципієнта наслідків, лікуючий лікар зобов’язаний пояснити це реципієнту. Якщо після наданих лікарем роз’яснень реципієнт відмовляється від застосування трансплантації, лікар має право запропонувати реципієнту надати письмову заяву про відмову від надання йому медичної допомоги із застосуванням трансплантації. У разі відмови реципієнта надати таку письмову заяву або неможливості її надання, у тому числі за станом здоров’я, лікар складає відповідний акт у присутності свідків.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3" w:name="n274"/>
      <w:bookmarkEnd w:id="273"/>
      <w:r w:rsidRPr="00595C08">
        <w:rPr>
          <w:rFonts w:ascii="Times New Roman" w:eastAsia="Times New Roman" w:hAnsi="Times New Roman" w:cs="Times New Roman"/>
          <w:color w:val="000000"/>
          <w:sz w:val="24"/>
          <w:szCs w:val="24"/>
          <w:lang w:eastAsia="uk-UA"/>
        </w:rPr>
        <w:t>7. У разі відмови батьків або інших законних представників реципієнта від надання медичної допомоги із застосуванням трансплантації особі, яка не досягла 14-річного віку або визнана в установленому законом порядку недієздатною, якщо ця відмова може призвести до тяжких для реципієнта наслідків, керівник закладу охорони здоров’я негайно повідомляє про це орган опіки та піклування, який не пізніше 24 годин з моменту звернення ухвалює рішення про надання згоди або незгоди на надання такій особі медичної допомоги із застосуванням трансплантації, що може бути оскаржено відповідно до закону, у тому числі до суду.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4" w:name="n275"/>
      <w:bookmarkEnd w:id="274"/>
      <w:r w:rsidRPr="00595C08">
        <w:rPr>
          <w:rFonts w:ascii="Times New Roman" w:eastAsia="Times New Roman" w:hAnsi="Times New Roman" w:cs="Times New Roman"/>
          <w:color w:val="000000"/>
          <w:sz w:val="24"/>
          <w:szCs w:val="24"/>
          <w:lang w:eastAsia="uk-UA"/>
        </w:rPr>
        <w:t>8. У разі якщо живим донором є близький родич або член сім’ї реципієнта (родинне донорство), рішення про можливість або неможливість застосування трансплантації ухвалюється консиліумом лікарів закладу охорони здоров’я, де знаходиться реципієнт, за результатами визначення імунологічної сумісності донора та реципієнта. Відповідна інформація вноситься до Єдиної державної інформаційної системи трансплантації одним із суб’єктів, зазначених у </w:t>
      </w:r>
      <w:hyperlink r:id="rId12" w:anchor="n257" w:history="1">
        <w:r w:rsidRPr="00595C08">
          <w:rPr>
            <w:rFonts w:ascii="Times New Roman" w:eastAsia="Times New Roman" w:hAnsi="Times New Roman" w:cs="Times New Roman"/>
            <w:color w:val="006600"/>
            <w:sz w:val="24"/>
            <w:szCs w:val="24"/>
            <w:u w:val="single"/>
            <w:lang w:eastAsia="uk-UA"/>
          </w:rPr>
          <w:t>частині одинадцятій</w:t>
        </w:r>
      </w:hyperlink>
      <w:r w:rsidRPr="00595C08">
        <w:rPr>
          <w:rFonts w:ascii="Times New Roman" w:eastAsia="Times New Roman" w:hAnsi="Times New Roman" w:cs="Times New Roman"/>
          <w:color w:val="000000"/>
          <w:sz w:val="24"/>
          <w:szCs w:val="24"/>
          <w:lang w:eastAsia="uk-UA"/>
        </w:rPr>
        <w:t> статті 11 цього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5" w:name="n276"/>
      <w:bookmarkEnd w:id="275"/>
      <w:r w:rsidRPr="00595C08">
        <w:rPr>
          <w:rFonts w:ascii="Times New Roman" w:eastAsia="Times New Roman" w:hAnsi="Times New Roman" w:cs="Times New Roman"/>
          <w:color w:val="000000"/>
          <w:sz w:val="24"/>
          <w:szCs w:val="24"/>
          <w:lang w:eastAsia="uk-UA"/>
        </w:rPr>
        <w:t>9. У разі ухвалення консиліумом лікарів рішення про неможливість застосування трансплантації реципієнту від живого донора з числа його близьких родичів або членів сім’ї за результатами визначення імунологічної сумісності донора та реципієнта, консиліум може ухвалити рішення про застосування перехресного донорства. Перехресне донорство застосовується між реципієнтами, які включені до Єдиної державної інформаційної системи трансплантації. Порядок застосування перехресного донорства затверджується Кабінетом Міністрів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6" w:name="n277"/>
      <w:bookmarkEnd w:id="276"/>
      <w:r w:rsidRPr="00595C08">
        <w:rPr>
          <w:rFonts w:ascii="Times New Roman" w:eastAsia="Times New Roman" w:hAnsi="Times New Roman" w:cs="Times New Roman"/>
          <w:color w:val="000000"/>
          <w:sz w:val="24"/>
          <w:szCs w:val="24"/>
          <w:lang w:eastAsia="uk-UA"/>
        </w:rPr>
        <w:lastRenderedPageBreak/>
        <w:t>10. У разі проведення трансплантації анатомічного матеріалу від донора-трупа реципієнту пара донор-реципієнт визначається Єдиною державною інформаційною системою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7" w:name="n278"/>
      <w:bookmarkEnd w:id="277"/>
      <w:r w:rsidRPr="00595C08">
        <w:rPr>
          <w:rFonts w:ascii="Times New Roman" w:eastAsia="Times New Roman" w:hAnsi="Times New Roman" w:cs="Times New Roman"/>
          <w:color w:val="000000"/>
          <w:sz w:val="24"/>
          <w:szCs w:val="24"/>
          <w:lang w:eastAsia="uk-UA"/>
        </w:rPr>
        <w:t>11. Пошук пари донор-реципієнт здійснюється під час кожного внесення відомостей щодо живого донора, реципієнта або анатомічних матеріалів людини до Єдиної державної інформаційної системи трансплантації в автоматичному режимі з урахуванням таких показників: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8" w:name="n279"/>
      <w:bookmarkEnd w:id="278"/>
      <w:r w:rsidRPr="00595C08">
        <w:rPr>
          <w:rFonts w:ascii="Times New Roman" w:eastAsia="Times New Roman" w:hAnsi="Times New Roman" w:cs="Times New Roman"/>
          <w:color w:val="000000"/>
          <w:sz w:val="24"/>
          <w:szCs w:val="24"/>
          <w:lang w:eastAsia="uk-UA"/>
        </w:rPr>
        <w:t>1) імунологічна сумісність пари донор-реципієнт;</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9" w:name="n280"/>
      <w:bookmarkEnd w:id="279"/>
      <w:r w:rsidRPr="00595C08">
        <w:rPr>
          <w:rFonts w:ascii="Times New Roman" w:eastAsia="Times New Roman" w:hAnsi="Times New Roman" w:cs="Times New Roman"/>
          <w:color w:val="000000"/>
          <w:sz w:val="24"/>
          <w:szCs w:val="24"/>
          <w:lang w:eastAsia="uk-UA"/>
        </w:rPr>
        <w:t>2) статус екстреності трансплантації (за медичними показаннями);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0" w:name="n281"/>
      <w:bookmarkEnd w:id="280"/>
      <w:r w:rsidRPr="00595C08">
        <w:rPr>
          <w:rFonts w:ascii="Times New Roman" w:eastAsia="Times New Roman" w:hAnsi="Times New Roman" w:cs="Times New Roman"/>
          <w:color w:val="000000"/>
          <w:sz w:val="24"/>
          <w:szCs w:val="24"/>
          <w:lang w:eastAsia="uk-UA"/>
        </w:rPr>
        <w:t>3) наближеність закладу охорони здоров’я, в якому проводиться вилучення анатомічних матеріалів людини для трансплантації, до закладу охорони здоров’я, де може бути проведена трансплантація (з урахуванням способу транспортування анатомічних матеріалів та оптимальних строків їх зберігання);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1" w:name="n282"/>
      <w:bookmarkEnd w:id="281"/>
      <w:r w:rsidRPr="00595C08">
        <w:rPr>
          <w:rFonts w:ascii="Times New Roman" w:eastAsia="Times New Roman" w:hAnsi="Times New Roman" w:cs="Times New Roman"/>
          <w:color w:val="000000"/>
          <w:sz w:val="24"/>
          <w:szCs w:val="24"/>
          <w:lang w:eastAsia="uk-UA"/>
        </w:rPr>
        <w:t>4) першочерговість проведення трансплантації неповнолітньому реципієнту та живому донору, який раніше надав анатомічні матеріали (окремо для трансплантації органів, тканин та клітин);</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2" w:name="n283"/>
      <w:bookmarkEnd w:id="282"/>
      <w:r w:rsidRPr="00595C08">
        <w:rPr>
          <w:rFonts w:ascii="Times New Roman" w:eastAsia="Times New Roman" w:hAnsi="Times New Roman" w:cs="Times New Roman"/>
          <w:color w:val="000000"/>
          <w:sz w:val="24"/>
          <w:szCs w:val="24"/>
          <w:lang w:eastAsia="uk-UA"/>
        </w:rPr>
        <w:t>5) збереження за неповнолітнім реципієнтом після досягнення ним повноліття черговості на отримання анатомічного матеріалу для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3" w:name="n284"/>
      <w:bookmarkEnd w:id="283"/>
      <w:r w:rsidRPr="00595C08">
        <w:rPr>
          <w:rFonts w:ascii="Times New Roman" w:eastAsia="Times New Roman" w:hAnsi="Times New Roman" w:cs="Times New Roman"/>
          <w:color w:val="000000"/>
          <w:sz w:val="24"/>
          <w:szCs w:val="24"/>
          <w:lang w:eastAsia="uk-UA"/>
        </w:rPr>
        <w:t>6) антропометричні дані.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4" w:name="n285"/>
      <w:bookmarkEnd w:id="284"/>
      <w:r w:rsidRPr="00595C08">
        <w:rPr>
          <w:rFonts w:ascii="Times New Roman" w:eastAsia="Times New Roman" w:hAnsi="Times New Roman" w:cs="Times New Roman"/>
          <w:color w:val="000000"/>
          <w:sz w:val="24"/>
          <w:szCs w:val="24"/>
          <w:lang w:eastAsia="uk-UA"/>
        </w:rPr>
        <w:t>12. Після визначення пари донор-реципієнт відповідальна посадова особа центрального органу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 негайно повідомляє про це:</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5" w:name="n286"/>
      <w:bookmarkEnd w:id="285"/>
      <w:r w:rsidRPr="00595C08">
        <w:rPr>
          <w:rFonts w:ascii="Times New Roman" w:eastAsia="Times New Roman" w:hAnsi="Times New Roman" w:cs="Times New Roman"/>
          <w:color w:val="000000"/>
          <w:sz w:val="24"/>
          <w:szCs w:val="24"/>
          <w:lang w:eastAsia="uk-UA"/>
        </w:rPr>
        <w:t>трансплант-координатора закладу охорони здоров’я, до листа (списку) очікування якого включено реципієнта;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6" w:name="n287"/>
      <w:bookmarkEnd w:id="286"/>
      <w:r w:rsidRPr="00595C08">
        <w:rPr>
          <w:rFonts w:ascii="Times New Roman" w:eastAsia="Times New Roman" w:hAnsi="Times New Roman" w:cs="Times New Roman"/>
          <w:color w:val="000000"/>
          <w:sz w:val="24"/>
          <w:szCs w:val="24"/>
          <w:lang w:eastAsia="uk-UA"/>
        </w:rPr>
        <w:t>трансплант-координатора закладу охорони здоров’я, де знаходиться донор-труп або анатомічний матеріал.</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7" w:name="n288"/>
      <w:bookmarkEnd w:id="287"/>
      <w:r w:rsidRPr="00595C08">
        <w:rPr>
          <w:rFonts w:ascii="Times New Roman" w:eastAsia="Times New Roman" w:hAnsi="Times New Roman" w:cs="Times New Roman"/>
          <w:color w:val="000000"/>
          <w:sz w:val="24"/>
          <w:szCs w:val="24"/>
          <w:lang w:eastAsia="uk-UA"/>
        </w:rPr>
        <w:t>13. Після визначення пари донор-реципієнт та розподілу відповідного анатомічного матеріалу для трансплантації не допускається зміна відомостей щодо визначеної пари донор-реципієнт та розподілу відповідного анатомічного матеріалу, крім випадків перехресного донорства та випадків, передбачених </w:t>
      </w:r>
      <w:hyperlink r:id="rId13" w:anchor="n289" w:history="1">
        <w:r w:rsidRPr="00595C08">
          <w:rPr>
            <w:rFonts w:ascii="Times New Roman" w:eastAsia="Times New Roman" w:hAnsi="Times New Roman" w:cs="Times New Roman"/>
            <w:color w:val="006600"/>
            <w:sz w:val="24"/>
            <w:szCs w:val="24"/>
            <w:u w:val="single"/>
            <w:lang w:eastAsia="uk-UA"/>
          </w:rPr>
          <w:t>частиною чотирнадцятою</w:t>
        </w:r>
      </w:hyperlink>
      <w:r w:rsidRPr="00595C08">
        <w:rPr>
          <w:rFonts w:ascii="Times New Roman" w:eastAsia="Times New Roman" w:hAnsi="Times New Roman" w:cs="Times New Roman"/>
          <w:color w:val="000000"/>
          <w:sz w:val="24"/>
          <w:szCs w:val="24"/>
          <w:lang w:eastAsia="uk-UA"/>
        </w:rPr>
        <w:t> статті 13 цього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8" w:name="n289"/>
      <w:bookmarkEnd w:id="288"/>
      <w:r w:rsidRPr="00595C08">
        <w:rPr>
          <w:rFonts w:ascii="Times New Roman" w:eastAsia="Times New Roman" w:hAnsi="Times New Roman" w:cs="Times New Roman"/>
          <w:color w:val="000000"/>
          <w:sz w:val="24"/>
          <w:szCs w:val="24"/>
          <w:lang w:eastAsia="uk-UA"/>
        </w:rPr>
        <w:t>14. Трансплант-координатор закладу охорони здоров’я, до листа (списку) очікування якого включено реципієнта, після отримання інформації Єдиної державної інформаційної системи трансплантації про можливість надання реципієнту анатомічного матеріалу від донора-трупа, визначеного Єдиною державною інформаційною системою трансплантації, невідкладно інформує про це лікуючого лікаря реципієнта або іншого лікаря, який його заміщає, та керівника цього закладу.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9" w:name="n290"/>
      <w:bookmarkEnd w:id="289"/>
      <w:r w:rsidRPr="00595C08">
        <w:rPr>
          <w:rFonts w:ascii="Times New Roman" w:eastAsia="Times New Roman" w:hAnsi="Times New Roman" w:cs="Times New Roman"/>
          <w:color w:val="000000"/>
          <w:sz w:val="24"/>
          <w:szCs w:val="24"/>
          <w:lang w:eastAsia="uk-UA"/>
        </w:rPr>
        <w:t>15. Рішення про можливість застосування трансплантації реципієнту анатомічного матеріалу від донора-трупа, визначеного Єдиною державною інформаційною системою трансплантації, або про неможливість застосування трансплантації цього анатомічного матеріалу даному реципієнту із зазначенням причин приймається консиліумом лікарів закладу охорони здоров’я, до листа (списку) очікування якого включено реципієнта, із складанням відповідного акта за формою та в порядку, встановленими центральним органом виконавчої влади, що забезпечує формування та реалізує державну політику у сфері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0" w:name="n291"/>
      <w:bookmarkEnd w:id="290"/>
      <w:r w:rsidRPr="00595C08">
        <w:rPr>
          <w:rFonts w:ascii="Times New Roman" w:eastAsia="Times New Roman" w:hAnsi="Times New Roman" w:cs="Times New Roman"/>
          <w:color w:val="000000"/>
          <w:sz w:val="24"/>
          <w:szCs w:val="24"/>
          <w:lang w:eastAsia="uk-UA"/>
        </w:rPr>
        <w:lastRenderedPageBreak/>
        <w:t>16. У разі прийняття консиліумом лікарів рішення про можливість застосування трансплантації реципієнту анатомічного матеріалу від донора-трупа, визначеного Єдиною державною інформаційною системою трансплантації, лікуючий лікар закладу охорони здоров’я, до листа (списку) очікування якого включено реципієнта, інформує про це реципієнта та отримує його поінформовану згоду на застосування трансплантації цього анатомічного матеріалу із внесенням відповідних відомостей до медичної документації пацієнта. Лікуючий лікар також повідомляє про надання реципієнтом згоди на застосування трансплантації трансплант-координатора, який невідкладно вносить зазначені відомості до Єдиної державної інформаційної системи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1" w:name="n292"/>
      <w:bookmarkEnd w:id="291"/>
      <w:r w:rsidRPr="00595C08">
        <w:rPr>
          <w:rFonts w:ascii="Times New Roman" w:eastAsia="Times New Roman" w:hAnsi="Times New Roman" w:cs="Times New Roman"/>
          <w:color w:val="000000"/>
          <w:sz w:val="24"/>
          <w:szCs w:val="24"/>
          <w:lang w:eastAsia="uk-UA"/>
        </w:rPr>
        <w:t>17. У разі прийняття консиліумом лікарів закладу охорони здоров’я рішення про неможливість застосування реципієнту трансплантації анатомічного матеріалу від донора-трупа, визначеного Єдиною державною інформаційною системою трансплантації, а також у разі відмови реципієнта від застосування трансплантації цього анатомічного матеріалу лікуючий лікар невідкладно повідомляє про це трансплант-координатора, який невідкладно вносить відповідні відомості до Єдиної державної інформаційної системи трансплантації для подальшого розподілу цього анатомічного матеріалу іншому реципієнту в установленому цим Законом порядку.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2" w:name="n293"/>
      <w:bookmarkEnd w:id="292"/>
      <w:r w:rsidRPr="00595C08">
        <w:rPr>
          <w:rFonts w:ascii="Times New Roman" w:eastAsia="Times New Roman" w:hAnsi="Times New Roman" w:cs="Times New Roman"/>
          <w:color w:val="000000"/>
          <w:sz w:val="24"/>
          <w:szCs w:val="24"/>
          <w:lang w:eastAsia="uk-UA"/>
        </w:rPr>
        <w:t>18. Рішення консиліуму лікарів закладу охорони здоров’я про неможливість за медичними показаннями застосування реципієнту трансплантації анатомічного матеріалу від донора-трупа, визначеного Єдиною державною інформаційною системою трансплантації, може бути оскаржено реципієнтом відповідно до закону до центрального органу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 або до суду.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3" w:name="n294"/>
      <w:bookmarkEnd w:id="293"/>
      <w:r w:rsidRPr="00595C08">
        <w:rPr>
          <w:rFonts w:ascii="Times New Roman" w:eastAsia="Times New Roman" w:hAnsi="Times New Roman" w:cs="Times New Roman"/>
          <w:b/>
          <w:bCs/>
          <w:color w:val="000000"/>
          <w:sz w:val="24"/>
          <w:szCs w:val="24"/>
          <w:lang w:eastAsia="uk-UA"/>
        </w:rPr>
        <w:t>Стаття 14. </w:t>
      </w:r>
      <w:r w:rsidRPr="00595C08">
        <w:rPr>
          <w:rFonts w:ascii="Times New Roman" w:eastAsia="Times New Roman" w:hAnsi="Times New Roman" w:cs="Times New Roman"/>
          <w:color w:val="000000"/>
          <w:sz w:val="24"/>
          <w:szCs w:val="24"/>
          <w:lang w:eastAsia="uk-UA"/>
        </w:rPr>
        <w:t>Вилучення анатомічних матеріалів у живих донорів (прижиттєве донорство)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4" w:name="n295"/>
      <w:bookmarkEnd w:id="294"/>
      <w:r w:rsidRPr="00595C08">
        <w:rPr>
          <w:rFonts w:ascii="Times New Roman" w:eastAsia="Times New Roman" w:hAnsi="Times New Roman" w:cs="Times New Roman"/>
          <w:color w:val="000000"/>
          <w:sz w:val="24"/>
          <w:szCs w:val="24"/>
          <w:lang w:eastAsia="uk-UA"/>
        </w:rPr>
        <w:t>1. Живим донором анатомічних матеріалів може бути лише повнолітня дієздатна фізична особа.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5" w:name="n296"/>
      <w:bookmarkEnd w:id="295"/>
      <w:r w:rsidRPr="00595C08">
        <w:rPr>
          <w:rFonts w:ascii="Times New Roman" w:eastAsia="Times New Roman" w:hAnsi="Times New Roman" w:cs="Times New Roman"/>
          <w:color w:val="000000"/>
          <w:sz w:val="24"/>
          <w:szCs w:val="24"/>
          <w:lang w:eastAsia="uk-UA"/>
        </w:rPr>
        <w:t>2. Вилучення анатомічних матеріалів у живого донора можливе у разі родинного донорства або перехресного донорства.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6" w:name="n297"/>
      <w:bookmarkEnd w:id="296"/>
      <w:r w:rsidRPr="00595C08">
        <w:rPr>
          <w:rFonts w:ascii="Times New Roman" w:eastAsia="Times New Roman" w:hAnsi="Times New Roman" w:cs="Times New Roman"/>
          <w:color w:val="000000"/>
          <w:sz w:val="24"/>
          <w:szCs w:val="24"/>
          <w:lang w:eastAsia="uk-UA"/>
        </w:rPr>
        <w:t>Вилучення анатомічних матеріалів, здатних до регенерації (самовідтворення), у тому числі гемопоетичних стовбурових клітин, може здійснюватися також у живого донора, який не є близьким родичем або членом сім’ї реципієнта.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7" w:name="n298"/>
      <w:bookmarkEnd w:id="297"/>
      <w:r w:rsidRPr="00595C08">
        <w:rPr>
          <w:rFonts w:ascii="Times New Roman" w:eastAsia="Times New Roman" w:hAnsi="Times New Roman" w:cs="Times New Roman"/>
          <w:color w:val="000000"/>
          <w:sz w:val="24"/>
          <w:szCs w:val="24"/>
          <w:lang w:eastAsia="uk-UA"/>
        </w:rPr>
        <w:t>3. Забороняється вилучення анатомічних матеріалів у живих осіб, які: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8" w:name="n299"/>
      <w:bookmarkEnd w:id="298"/>
      <w:r w:rsidRPr="00595C08">
        <w:rPr>
          <w:rFonts w:ascii="Times New Roman" w:eastAsia="Times New Roman" w:hAnsi="Times New Roman" w:cs="Times New Roman"/>
          <w:color w:val="000000"/>
          <w:sz w:val="24"/>
          <w:szCs w:val="24"/>
          <w:lang w:eastAsia="uk-UA"/>
        </w:rPr>
        <w:t>утримуються у місцях відбування покарань та попереднього ув’язнення;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9" w:name="n300"/>
      <w:bookmarkEnd w:id="299"/>
      <w:r w:rsidRPr="00595C08">
        <w:rPr>
          <w:rFonts w:ascii="Times New Roman" w:eastAsia="Times New Roman" w:hAnsi="Times New Roman" w:cs="Times New Roman"/>
          <w:color w:val="000000"/>
          <w:sz w:val="24"/>
          <w:szCs w:val="24"/>
          <w:lang w:eastAsia="uk-UA"/>
        </w:rPr>
        <w:t>є іноземцями та особами без громадянства, які незаконно перебувають в Україні;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0" w:name="n301"/>
      <w:bookmarkEnd w:id="300"/>
      <w:r w:rsidRPr="00595C08">
        <w:rPr>
          <w:rFonts w:ascii="Times New Roman" w:eastAsia="Times New Roman" w:hAnsi="Times New Roman" w:cs="Times New Roman"/>
          <w:color w:val="000000"/>
          <w:sz w:val="24"/>
          <w:szCs w:val="24"/>
          <w:lang w:eastAsia="uk-UA"/>
        </w:rPr>
        <w:t>страждають на тяжкі психічні розлади;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1" w:name="n302"/>
      <w:bookmarkEnd w:id="301"/>
      <w:r w:rsidRPr="00595C08">
        <w:rPr>
          <w:rFonts w:ascii="Times New Roman" w:eastAsia="Times New Roman" w:hAnsi="Times New Roman" w:cs="Times New Roman"/>
          <w:color w:val="000000"/>
          <w:sz w:val="24"/>
          <w:szCs w:val="24"/>
          <w:lang w:eastAsia="uk-UA"/>
        </w:rPr>
        <w:t>мають захворювання, що можуть передатися реципієнту або зашкодити його здоров’ю, крім випадків наявності поінформованої згоди реципієнта;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2" w:name="n303"/>
      <w:bookmarkEnd w:id="302"/>
      <w:r w:rsidRPr="00595C08">
        <w:rPr>
          <w:rFonts w:ascii="Times New Roman" w:eastAsia="Times New Roman" w:hAnsi="Times New Roman" w:cs="Times New Roman"/>
          <w:color w:val="000000"/>
          <w:sz w:val="24"/>
          <w:szCs w:val="24"/>
          <w:lang w:eastAsia="uk-UA"/>
        </w:rPr>
        <w:t>надали раніше орган або частину органа для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3" w:name="n304"/>
      <w:bookmarkEnd w:id="303"/>
      <w:r w:rsidRPr="00595C08">
        <w:rPr>
          <w:rFonts w:ascii="Times New Roman" w:eastAsia="Times New Roman" w:hAnsi="Times New Roman" w:cs="Times New Roman"/>
          <w:color w:val="000000"/>
          <w:sz w:val="24"/>
          <w:szCs w:val="24"/>
          <w:lang w:eastAsia="uk-UA"/>
        </w:rPr>
        <w:t>є вагітними.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4" w:name="n305"/>
      <w:bookmarkEnd w:id="304"/>
      <w:r w:rsidRPr="00595C08">
        <w:rPr>
          <w:rFonts w:ascii="Times New Roman" w:eastAsia="Times New Roman" w:hAnsi="Times New Roman" w:cs="Times New Roman"/>
          <w:color w:val="000000"/>
          <w:sz w:val="24"/>
          <w:szCs w:val="24"/>
          <w:lang w:eastAsia="uk-UA"/>
        </w:rPr>
        <w:t xml:space="preserve">4. У живого донора може бути вилучено анатомічні матеріали лише за наявності його добровільної та усвідомленої згоди на донорство анатомічних матеріалів, наданої у письмовому вигляді, після надання донору лікарем об’єктивної та доступної інформації про можливість виникнення ускладнень для його здоров’я, а також про його права у зв’язку з донорством. У письмовій згоді живий донор має зазначити про свою поінформованість щодо можливих наслідків вилучення у нього анатомічних матеріалів. Особа, яка надала згоду стати </w:t>
      </w:r>
      <w:r w:rsidRPr="00595C08">
        <w:rPr>
          <w:rFonts w:ascii="Times New Roman" w:eastAsia="Times New Roman" w:hAnsi="Times New Roman" w:cs="Times New Roman"/>
          <w:color w:val="000000"/>
          <w:sz w:val="24"/>
          <w:szCs w:val="24"/>
          <w:lang w:eastAsia="uk-UA"/>
        </w:rPr>
        <w:lastRenderedPageBreak/>
        <w:t>живим донором, до вилучення анатомічних матеріалів має право письмово відмовитися від такої згоди.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5" w:name="n306"/>
      <w:bookmarkEnd w:id="305"/>
      <w:r w:rsidRPr="00595C08">
        <w:rPr>
          <w:rFonts w:ascii="Times New Roman" w:eastAsia="Times New Roman" w:hAnsi="Times New Roman" w:cs="Times New Roman"/>
          <w:color w:val="000000"/>
          <w:sz w:val="24"/>
          <w:szCs w:val="24"/>
          <w:lang w:eastAsia="uk-UA"/>
        </w:rPr>
        <w:t>Порядок надання письмової згоди живого донора на вилучення у нього анатомічних матеріалів та письмової відмови від раніше наданої такої згоди, а також їх зразок встановлюються Кабінетом Міністрів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6" w:name="n307"/>
      <w:bookmarkEnd w:id="306"/>
      <w:r w:rsidRPr="00595C08">
        <w:rPr>
          <w:rFonts w:ascii="Times New Roman" w:eastAsia="Times New Roman" w:hAnsi="Times New Roman" w:cs="Times New Roman"/>
          <w:color w:val="000000"/>
          <w:sz w:val="24"/>
          <w:szCs w:val="24"/>
          <w:lang w:eastAsia="uk-UA"/>
        </w:rPr>
        <w:t>5. Відомості про надану живим донором письмову згоду на вилучення у нього анатомічних матеріалів не пізніше трьох робочих днів з моменту надання такої згоди вносяться уповноваженими на це особами, визначеними </w:t>
      </w:r>
      <w:hyperlink r:id="rId14" w:anchor="n257" w:history="1">
        <w:r w:rsidRPr="00595C08">
          <w:rPr>
            <w:rFonts w:ascii="Times New Roman" w:eastAsia="Times New Roman" w:hAnsi="Times New Roman" w:cs="Times New Roman"/>
            <w:color w:val="006600"/>
            <w:sz w:val="24"/>
            <w:szCs w:val="24"/>
            <w:u w:val="single"/>
            <w:lang w:eastAsia="uk-UA"/>
          </w:rPr>
          <w:t>частиною одинадцятою</w:t>
        </w:r>
      </w:hyperlink>
      <w:r w:rsidRPr="00595C08">
        <w:rPr>
          <w:rFonts w:ascii="Times New Roman" w:eastAsia="Times New Roman" w:hAnsi="Times New Roman" w:cs="Times New Roman"/>
          <w:color w:val="000000"/>
          <w:sz w:val="24"/>
          <w:szCs w:val="24"/>
          <w:lang w:eastAsia="uk-UA"/>
        </w:rPr>
        <w:t> статті 11 цього Закону, до Єдиної державної інформаційної системи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7" w:name="n308"/>
      <w:bookmarkEnd w:id="307"/>
      <w:r w:rsidRPr="00595C08">
        <w:rPr>
          <w:rFonts w:ascii="Times New Roman" w:eastAsia="Times New Roman" w:hAnsi="Times New Roman" w:cs="Times New Roman"/>
          <w:color w:val="000000"/>
          <w:sz w:val="24"/>
          <w:szCs w:val="24"/>
          <w:lang w:eastAsia="uk-UA"/>
        </w:rPr>
        <w:t>6. Інформація про відмову від наданої раніше згоди стати живим донором невідкладно вноситься уповноваженими на це особами, визначеними </w:t>
      </w:r>
      <w:hyperlink r:id="rId15" w:anchor="n257" w:history="1">
        <w:r w:rsidRPr="00595C08">
          <w:rPr>
            <w:rFonts w:ascii="Times New Roman" w:eastAsia="Times New Roman" w:hAnsi="Times New Roman" w:cs="Times New Roman"/>
            <w:color w:val="006600"/>
            <w:sz w:val="24"/>
            <w:szCs w:val="24"/>
            <w:u w:val="single"/>
            <w:lang w:eastAsia="uk-UA"/>
          </w:rPr>
          <w:t>частиною одинадцятою</w:t>
        </w:r>
      </w:hyperlink>
      <w:r w:rsidRPr="00595C08">
        <w:rPr>
          <w:rFonts w:ascii="Times New Roman" w:eastAsia="Times New Roman" w:hAnsi="Times New Roman" w:cs="Times New Roman"/>
          <w:color w:val="000000"/>
          <w:sz w:val="24"/>
          <w:szCs w:val="24"/>
          <w:lang w:eastAsia="uk-UA"/>
        </w:rPr>
        <w:t> статті 11 цього Закону, до Єдиної державної інформаційної системи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8" w:name="n309"/>
      <w:bookmarkEnd w:id="308"/>
      <w:r w:rsidRPr="00595C08">
        <w:rPr>
          <w:rFonts w:ascii="Times New Roman" w:eastAsia="Times New Roman" w:hAnsi="Times New Roman" w:cs="Times New Roman"/>
          <w:color w:val="000000"/>
          <w:sz w:val="24"/>
          <w:szCs w:val="24"/>
          <w:lang w:eastAsia="uk-UA"/>
        </w:rPr>
        <w:t>7. Для трансплантації у живого донора може бути вилучено лише один із парних органів або частина органа, або частина іншого анатомічного матеріалу, у тому числі клітини.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9" w:name="n310"/>
      <w:bookmarkEnd w:id="309"/>
      <w:r w:rsidRPr="00595C08">
        <w:rPr>
          <w:rFonts w:ascii="Times New Roman" w:eastAsia="Times New Roman" w:hAnsi="Times New Roman" w:cs="Times New Roman"/>
          <w:color w:val="000000"/>
          <w:sz w:val="24"/>
          <w:szCs w:val="24"/>
          <w:lang w:eastAsia="uk-UA"/>
        </w:rPr>
        <w:t>8. Вилучення анатомічного матеріалу у живого донора дозволяється за наявності висновку консиліуму лікарів про можливість такого вилучення після повного медичного обстеження донора та за умови, що завдана його здоров’ю шкода буде меншою, ніж небезпека, що загрожує життю реципієнта.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0" w:name="n311"/>
      <w:bookmarkEnd w:id="310"/>
      <w:r w:rsidRPr="00595C08">
        <w:rPr>
          <w:rFonts w:ascii="Times New Roman" w:eastAsia="Times New Roman" w:hAnsi="Times New Roman" w:cs="Times New Roman"/>
          <w:color w:val="000000"/>
          <w:sz w:val="24"/>
          <w:szCs w:val="24"/>
          <w:lang w:eastAsia="uk-UA"/>
        </w:rPr>
        <w:t>9. Умови вилучення анатомічних матеріалів у живого донора, а також перелік анатомічних матеріалів, дозволених до вилучення у живого донора (у тому числі анатомічних матеріалів, здатних до регенерації (самовідтворення), затверджуються центральним органом виконавчої влади, що забезпечує формування державної політики у сфері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1" w:name="n312"/>
      <w:bookmarkEnd w:id="311"/>
      <w:r w:rsidRPr="00595C08">
        <w:rPr>
          <w:rFonts w:ascii="Times New Roman" w:eastAsia="Times New Roman" w:hAnsi="Times New Roman" w:cs="Times New Roman"/>
          <w:color w:val="000000"/>
          <w:sz w:val="24"/>
          <w:szCs w:val="24"/>
          <w:lang w:eastAsia="uk-UA"/>
        </w:rPr>
        <w:t>10. Для виготовлення біоімплантатів дозволяється використання анатомічного матеріалу (крім органів), вилученого під час оперативних втручань, які проводяться за відповідними медичними показаннями, якщо на це було надано письмову згоду об’єктивно поінформованого пацієнта, якому виконується оперативне втручання, що не вважається донорством.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2" w:name="n313"/>
      <w:bookmarkEnd w:id="312"/>
      <w:r w:rsidRPr="00595C08">
        <w:rPr>
          <w:rFonts w:ascii="Times New Roman" w:eastAsia="Times New Roman" w:hAnsi="Times New Roman" w:cs="Times New Roman"/>
          <w:b/>
          <w:bCs/>
          <w:color w:val="000000"/>
          <w:sz w:val="24"/>
          <w:szCs w:val="24"/>
          <w:lang w:eastAsia="uk-UA"/>
        </w:rPr>
        <w:t>Стаття 15. </w:t>
      </w:r>
      <w:r w:rsidRPr="00595C08">
        <w:rPr>
          <w:rFonts w:ascii="Times New Roman" w:eastAsia="Times New Roman" w:hAnsi="Times New Roman" w:cs="Times New Roman"/>
          <w:color w:val="000000"/>
          <w:sz w:val="24"/>
          <w:szCs w:val="24"/>
          <w:lang w:eastAsia="uk-UA"/>
        </w:rPr>
        <w:t>Особливості донорства гемопоетичних стовбурових клітин та інших здатних до регенерації (самовідтворення) анатомічних матеріалів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3" w:name="n314"/>
      <w:bookmarkEnd w:id="313"/>
      <w:r w:rsidRPr="00595C08">
        <w:rPr>
          <w:rFonts w:ascii="Times New Roman" w:eastAsia="Times New Roman" w:hAnsi="Times New Roman" w:cs="Times New Roman"/>
          <w:color w:val="000000"/>
          <w:sz w:val="24"/>
          <w:szCs w:val="24"/>
          <w:lang w:eastAsia="uk-UA"/>
        </w:rPr>
        <w:t>1. Вилучення у живого донора гемопоетичних стовбурових клітин та інших здатних до регенерації (самовідтворення) анатомічних матеріалів проводиться з додержанням вимог, встановлених </w:t>
      </w:r>
      <w:hyperlink r:id="rId16" w:anchor="n294" w:history="1">
        <w:r w:rsidRPr="00595C08">
          <w:rPr>
            <w:rFonts w:ascii="Times New Roman" w:eastAsia="Times New Roman" w:hAnsi="Times New Roman" w:cs="Times New Roman"/>
            <w:color w:val="006600"/>
            <w:sz w:val="24"/>
            <w:szCs w:val="24"/>
            <w:u w:val="single"/>
            <w:lang w:eastAsia="uk-UA"/>
          </w:rPr>
          <w:t>статтею 14</w:t>
        </w:r>
      </w:hyperlink>
      <w:r w:rsidRPr="00595C08">
        <w:rPr>
          <w:rFonts w:ascii="Times New Roman" w:eastAsia="Times New Roman" w:hAnsi="Times New Roman" w:cs="Times New Roman"/>
          <w:color w:val="000000"/>
          <w:sz w:val="24"/>
          <w:szCs w:val="24"/>
          <w:lang w:eastAsia="uk-UA"/>
        </w:rPr>
        <w:t> цього Закону щодо прижиттєвого донорства.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4" w:name="n315"/>
      <w:bookmarkEnd w:id="314"/>
      <w:r w:rsidRPr="00595C08">
        <w:rPr>
          <w:rFonts w:ascii="Times New Roman" w:eastAsia="Times New Roman" w:hAnsi="Times New Roman" w:cs="Times New Roman"/>
          <w:color w:val="000000"/>
          <w:sz w:val="24"/>
          <w:szCs w:val="24"/>
          <w:lang w:eastAsia="uk-UA"/>
        </w:rPr>
        <w:t>2. Вилучення у живого донора гемопоетичних стовбурових клітин проводиться безоплатно (за бажанням донора) або на умовах грошової компенсації державою живому донору гемопоетичних стовбурових клітин витрат, пов’язаних зі здійсненням донорства. Порядок та розміри державної компенсації витрат, пов’язаних зі здійсненням донорства гемопоетичних стовбурових клітин, встановлюються Кабінетом Міністрів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5" w:name="n316"/>
      <w:bookmarkEnd w:id="315"/>
      <w:r w:rsidRPr="00595C08">
        <w:rPr>
          <w:rFonts w:ascii="Times New Roman" w:eastAsia="Times New Roman" w:hAnsi="Times New Roman" w:cs="Times New Roman"/>
          <w:color w:val="000000"/>
          <w:sz w:val="24"/>
          <w:szCs w:val="24"/>
          <w:lang w:eastAsia="uk-UA"/>
        </w:rPr>
        <w:t>3. За письмовою згодою живого донора та за відсутності у нього медичних протипоказань вилучення гемопоетичних стовбурових клітин, інших здатних до регенерації (самовідтворення) анатомічних матеріалів (крім печінки) може проводитися повторно.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6" w:name="n317"/>
      <w:bookmarkEnd w:id="316"/>
      <w:r w:rsidRPr="00595C08">
        <w:rPr>
          <w:rFonts w:ascii="Times New Roman" w:eastAsia="Times New Roman" w:hAnsi="Times New Roman" w:cs="Times New Roman"/>
          <w:color w:val="000000"/>
          <w:sz w:val="24"/>
          <w:szCs w:val="24"/>
          <w:lang w:eastAsia="uk-UA"/>
        </w:rPr>
        <w:t>4. Умови вилучення, зберігання і використання гемопоетичних стовбурових клітин та інших здатних до регенерації (самовідтворення) анатомічних матеріалів встановлюються центральним органом виконавчої влади, що забезпечує формування державної політики у сфері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7" w:name="n318"/>
      <w:bookmarkEnd w:id="317"/>
      <w:r w:rsidRPr="00595C08">
        <w:rPr>
          <w:rFonts w:ascii="Times New Roman" w:eastAsia="Times New Roman" w:hAnsi="Times New Roman" w:cs="Times New Roman"/>
          <w:color w:val="000000"/>
          <w:sz w:val="24"/>
          <w:szCs w:val="24"/>
          <w:lang w:eastAsia="uk-UA"/>
        </w:rPr>
        <w:t xml:space="preserve">5. Відомості про живих донорів гемопоетичних стовбурових клітин, про вилучені для зберігання гемопоетичні стовбурові клітини та інші здатні до регенерації (самовідтворення) </w:t>
      </w:r>
      <w:r w:rsidRPr="00595C08">
        <w:rPr>
          <w:rFonts w:ascii="Times New Roman" w:eastAsia="Times New Roman" w:hAnsi="Times New Roman" w:cs="Times New Roman"/>
          <w:color w:val="000000"/>
          <w:sz w:val="24"/>
          <w:szCs w:val="24"/>
          <w:lang w:eastAsia="uk-UA"/>
        </w:rPr>
        <w:lastRenderedPageBreak/>
        <w:t>анатомічні матеріали вносяться до Єдиної інформаційної системи трансплантації уповноваженими на це особами, визначеними </w:t>
      </w:r>
      <w:hyperlink r:id="rId17" w:anchor="n257" w:history="1">
        <w:r w:rsidRPr="00595C08">
          <w:rPr>
            <w:rFonts w:ascii="Times New Roman" w:eastAsia="Times New Roman" w:hAnsi="Times New Roman" w:cs="Times New Roman"/>
            <w:color w:val="006600"/>
            <w:sz w:val="24"/>
            <w:szCs w:val="24"/>
            <w:u w:val="single"/>
            <w:lang w:eastAsia="uk-UA"/>
          </w:rPr>
          <w:t>частиною одинадцятою</w:t>
        </w:r>
      </w:hyperlink>
      <w:r w:rsidRPr="00595C08">
        <w:rPr>
          <w:rFonts w:ascii="Times New Roman" w:eastAsia="Times New Roman" w:hAnsi="Times New Roman" w:cs="Times New Roman"/>
          <w:color w:val="000000"/>
          <w:sz w:val="24"/>
          <w:szCs w:val="24"/>
          <w:lang w:eastAsia="uk-UA"/>
        </w:rPr>
        <w:t> статті 11 цього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8" w:name="n319"/>
      <w:bookmarkEnd w:id="318"/>
      <w:r w:rsidRPr="00595C08">
        <w:rPr>
          <w:rFonts w:ascii="Times New Roman" w:eastAsia="Times New Roman" w:hAnsi="Times New Roman" w:cs="Times New Roman"/>
          <w:color w:val="000000"/>
          <w:sz w:val="24"/>
          <w:szCs w:val="24"/>
          <w:lang w:eastAsia="uk-UA"/>
        </w:rPr>
        <w:t>6. За бажанням повнолітньої дієздатної фізичної особи у неї може бути взято на зберігання гемопоетичні стовбурові клітини з метою використання у разі потреби для аутотрансплантації в порядку, встановленому центральним органом виконавчої влади, що забезпечує формування державної політики у сфері охорони здоров’я.</w:t>
      </w:r>
    </w:p>
    <w:p w:rsidR="00595C08" w:rsidRPr="00595C08" w:rsidRDefault="00595C08" w:rsidP="00595C0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19" w:name="n320"/>
      <w:bookmarkEnd w:id="319"/>
      <w:r w:rsidRPr="00595C08">
        <w:rPr>
          <w:rFonts w:ascii="Times New Roman" w:eastAsia="Times New Roman" w:hAnsi="Times New Roman" w:cs="Times New Roman"/>
          <w:b/>
          <w:bCs/>
          <w:color w:val="000000"/>
          <w:sz w:val="28"/>
          <w:szCs w:val="28"/>
          <w:lang w:eastAsia="uk-UA"/>
        </w:rPr>
        <w:t>Розділ IV </w:t>
      </w:r>
      <w:r w:rsidRPr="00595C08">
        <w:rPr>
          <w:rFonts w:ascii="Times New Roman" w:eastAsia="Times New Roman" w:hAnsi="Times New Roman" w:cs="Times New Roman"/>
          <w:color w:val="000000"/>
          <w:sz w:val="24"/>
          <w:szCs w:val="24"/>
          <w:lang w:eastAsia="uk-UA"/>
        </w:rPr>
        <w:br/>
      </w:r>
      <w:r w:rsidRPr="00595C08">
        <w:rPr>
          <w:rFonts w:ascii="Times New Roman" w:eastAsia="Times New Roman" w:hAnsi="Times New Roman" w:cs="Times New Roman"/>
          <w:b/>
          <w:bCs/>
          <w:color w:val="000000"/>
          <w:sz w:val="28"/>
          <w:szCs w:val="28"/>
          <w:lang w:eastAsia="uk-UA"/>
        </w:rPr>
        <w:t>НАДАННЯ ЗГОДИ АБО НЕЗГОДИ НА ВИЛУЧЕННЯ АНАТОМІЧНИХ МАТЕРІАЛІВ У ПОМЕРЛИХ ОСІБ. УМОВИ ТА ПОРЯДОК ВИЛУЧЕННЯ АНАТОМІЧНИХ МАТЕРІАЛІВ ПРИ ПОСМЕРТНОМУ ДОНОРСТВІ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0" w:name="n321"/>
      <w:bookmarkEnd w:id="320"/>
      <w:r w:rsidRPr="00595C08">
        <w:rPr>
          <w:rFonts w:ascii="Times New Roman" w:eastAsia="Times New Roman" w:hAnsi="Times New Roman" w:cs="Times New Roman"/>
          <w:b/>
          <w:bCs/>
          <w:color w:val="000000"/>
          <w:sz w:val="24"/>
          <w:szCs w:val="24"/>
          <w:lang w:eastAsia="uk-UA"/>
        </w:rPr>
        <w:t>Стаття 16. </w:t>
      </w:r>
      <w:r w:rsidRPr="00595C08">
        <w:rPr>
          <w:rFonts w:ascii="Times New Roman" w:eastAsia="Times New Roman" w:hAnsi="Times New Roman" w:cs="Times New Roman"/>
          <w:color w:val="000000"/>
          <w:sz w:val="24"/>
          <w:szCs w:val="24"/>
          <w:lang w:eastAsia="uk-UA"/>
        </w:rPr>
        <w:t>Надання згоди або незгоди на вилучення анатомічних матеріалів у померлих осіб</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1" w:name="n322"/>
      <w:bookmarkEnd w:id="321"/>
      <w:r w:rsidRPr="00595C08">
        <w:rPr>
          <w:rFonts w:ascii="Times New Roman" w:eastAsia="Times New Roman" w:hAnsi="Times New Roman" w:cs="Times New Roman"/>
          <w:color w:val="000000"/>
          <w:sz w:val="24"/>
          <w:szCs w:val="24"/>
          <w:lang w:eastAsia="uk-UA"/>
        </w:rPr>
        <w:t>1. Кожна повнолітня дієздатна особа має право надати письмову згоду або незгоду на вилучення анатомічних матеріалів з її тіла для трансплантації та/або виготовлення біоімплантатів після визначення її стану як незворотна смерть (смерть мозку або біологічна смерть) відповідно до закону (далі - згода або незгода на посмертне донорство).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2" w:name="n323"/>
      <w:bookmarkEnd w:id="322"/>
      <w:r w:rsidRPr="00595C08">
        <w:rPr>
          <w:rFonts w:ascii="Times New Roman" w:eastAsia="Times New Roman" w:hAnsi="Times New Roman" w:cs="Times New Roman"/>
          <w:color w:val="000000"/>
          <w:sz w:val="24"/>
          <w:szCs w:val="24"/>
          <w:lang w:eastAsia="uk-UA"/>
        </w:rPr>
        <w:t>2. Кожна повнолітня дієздатна особа має право у будь-який час:</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3" w:name="n324"/>
      <w:bookmarkEnd w:id="323"/>
      <w:r w:rsidRPr="00595C08">
        <w:rPr>
          <w:rFonts w:ascii="Times New Roman" w:eastAsia="Times New Roman" w:hAnsi="Times New Roman" w:cs="Times New Roman"/>
          <w:color w:val="000000"/>
          <w:sz w:val="24"/>
          <w:szCs w:val="24"/>
          <w:lang w:eastAsia="uk-UA"/>
        </w:rPr>
        <w:t>подати письмову заяву про відкликання своєї письмової згоди або незгоди на посмертне донорство;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4" w:name="n325"/>
      <w:bookmarkEnd w:id="324"/>
      <w:r w:rsidRPr="00595C08">
        <w:rPr>
          <w:rFonts w:ascii="Times New Roman" w:eastAsia="Times New Roman" w:hAnsi="Times New Roman" w:cs="Times New Roman"/>
          <w:color w:val="000000"/>
          <w:sz w:val="24"/>
          <w:szCs w:val="24"/>
          <w:lang w:eastAsia="uk-UA"/>
        </w:rPr>
        <w:t>надати нову письмову згоду або незгоду на посмертне донорство.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5" w:name="n326"/>
      <w:bookmarkEnd w:id="325"/>
      <w:r w:rsidRPr="00595C08">
        <w:rPr>
          <w:rFonts w:ascii="Times New Roman" w:eastAsia="Times New Roman" w:hAnsi="Times New Roman" w:cs="Times New Roman"/>
          <w:color w:val="000000"/>
          <w:sz w:val="24"/>
          <w:szCs w:val="24"/>
          <w:lang w:eastAsia="uk-UA"/>
        </w:rPr>
        <w:t>3. Кожна наступна письмова заява особи щодо згоди або незгоди на посмертне донорство або письмова заява про відкликання наданої раніше письмової згоди або незгоди на посмертне донорство скасовує надану раніше таку згоду або незгоду.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6" w:name="n327"/>
      <w:bookmarkEnd w:id="326"/>
      <w:r w:rsidRPr="00595C08">
        <w:rPr>
          <w:rFonts w:ascii="Times New Roman" w:eastAsia="Times New Roman" w:hAnsi="Times New Roman" w:cs="Times New Roman"/>
          <w:color w:val="000000"/>
          <w:sz w:val="24"/>
          <w:szCs w:val="24"/>
          <w:lang w:eastAsia="uk-UA"/>
        </w:rPr>
        <w:t>4. Згода або незгода особи на посмертне донорство, заява про відкликання наданої раніше такої згоди або незгоди подаються одному із суб’єктів, зазначених у </w:t>
      </w:r>
      <w:hyperlink r:id="rId18" w:anchor="n257" w:history="1">
        <w:r w:rsidRPr="00595C08">
          <w:rPr>
            <w:rFonts w:ascii="Times New Roman" w:eastAsia="Times New Roman" w:hAnsi="Times New Roman" w:cs="Times New Roman"/>
            <w:color w:val="006600"/>
            <w:sz w:val="24"/>
            <w:szCs w:val="24"/>
            <w:u w:val="single"/>
            <w:lang w:eastAsia="uk-UA"/>
          </w:rPr>
          <w:t>частині одинадцятій</w:t>
        </w:r>
      </w:hyperlink>
      <w:r w:rsidRPr="00595C08">
        <w:rPr>
          <w:rFonts w:ascii="Times New Roman" w:eastAsia="Times New Roman" w:hAnsi="Times New Roman" w:cs="Times New Roman"/>
          <w:color w:val="000000"/>
          <w:sz w:val="24"/>
          <w:szCs w:val="24"/>
          <w:lang w:eastAsia="uk-UA"/>
        </w:rPr>
        <w:t> статті 11 цього Закону, у письмовій формі за підписом особи, яка висловлює своє волевиявлення.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7" w:name="n328"/>
      <w:bookmarkEnd w:id="327"/>
      <w:r w:rsidRPr="00595C08">
        <w:rPr>
          <w:rFonts w:ascii="Times New Roman" w:eastAsia="Times New Roman" w:hAnsi="Times New Roman" w:cs="Times New Roman"/>
          <w:color w:val="000000"/>
          <w:sz w:val="24"/>
          <w:szCs w:val="24"/>
          <w:lang w:eastAsia="uk-UA"/>
        </w:rPr>
        <w:t>5. Відомості щодо наданих особою письмової згоди або незгоди на посмертне донорство, письмової заяви про відкликання наданої раніше такої згоди або незгоди вносяться в установленому порядку до Єдиної державної інформаційної системи трансплантації суб’єктами, зазначеними у </w:t>
      </w:r>
      <w:hyperlink r:id="rId19" w:anchor="n257" w:history="1">
        <w:r w:rsidRPr="00595C08">
          <w:rPr>
            <w:rFonts w:ascii="Times New Roman" w:eastAsia="Times New Roman" w:hAnsi="Times New Roman" w:cs="Times New Roman"/>
            <w:color w:val="006600"/>
            <w:sz w:val="24"/>
            <w:szCs w:val="24"/>
            <w:u w:val="single"/>
            <w:lang w:eastAsia="uk-UA"/>
          </w:rPr>
          <w:t>частині одинадцятій</w:t>
        </w:r>
      </w:hyperlink>
      <w:r w:rsidRPr="00595C08">
        <w:rPr>
          <w:rFonts w:ascii="Times New Roman" w:eastAsia="Times New Roman" w:hAnsi="Times New Roman" w:cs="Times New Roman"/>
          <w:color w:val="000000"/>
          <w:sz w:val="24"/>
          <w:szCs w:val="24"/>
          <w:lang w:eastAsia="uk-UA"/>
        </w:rPr>
        <w:t> статті 11 цього Закону, в день їх отримання.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8" w:name="n329"/>
      <w:bookmarkEnd w:id="328"/>
      <w:r w:rsidRPr="00595C08">
        <w:rPr>
          <w:rFonts w:ascii="Times New Roman" w:eastAsia="Times New Roman" w:hAnsi="Times New Roman" w:cs="Times New Roman"/>
          <w:color w:val="000000"/>
          <w:sz w:val="24"/>
          <w:szCs w:val="24"/>
          <w:lang w:eastAsia="uk-UA"/>
        </w:rPr>
        <w:t>Після внесення зазначених відомостей до Єдиної державної інформаційної системи трансплантації відмітки про надання особою згоди або незгоди на посмертне донорство та про зміну цього волевиявлення за бажанням особи вносяться до паспорта громадянина України та/або посвідчення водія України на право керування транспортними засобами в порядку, встановленому законодавством.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9" w:name="n330"/>
      <w:bookmarkEnd w:id="329"/>
      <w:r w:rsidRPr="00595C08">
        <w:rPr>
          <w:rFonts w:ascii="Times New Roman" w:eastAsia="Times New Roman" w:hAnsi="Times New Roman" w:cs="Times New Roman"/>
          <w:color w:val="000000"/>
          <w:sz w:val="24"/>
          <w:szCs w:val="24"/>
          <w:lang w:eastAsia="uk-UA"/>
        </w:rPr>
        <w:t>6. Форма та зразок письмової заяви щодо згоди або незгоди на посмертне донорство, письмової заяви про відкликання наданої раніше такої згоди або незгоди, письмової заяви про призначення, зміну чи відкликання повноважного представника та порядок їх подання, порядок внесення відмітки про надання особою згоди або незгоди на посмертне донорство до посвідчення водія України на право керування транспортними засобами та про зміну цього волевиявлення встановлюються Кабінетом Міністрів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0" w:name="n331"/>
      <w:bookmarkEnd w:id="330"/>
      <w:r w:rsidRPr="00595C08">
        <w:rPr>
          <w:rFonts w:ascii="Times New Roman" w:eastAsia="Times New Roman" w:hAnsi="Times New Roman" w:cs="Times New Roman"/>
          <w:color w:val="000000"/>
          <w:sz w:val="24"/>
          <w:szCs w:val="24"/>
          <w:lang w:eastAsia="uk-UA"/>
        </w:rPr>
        <w:t xml:space="preserve">7. Кожна повнолітня дієздатна особа має право призначити свого повноважного представника, який після смерті цієї особи надасть згоду на вилучення з її тіла анатомічних </w:t>
      </w:r>
      <w:r w:rsidRPr="00595C08">
        <w:rPr>
          <w:rFonts w:ascii="Times New Roman" w:eastAsia="Times New Roman" w:hAnsi="Times New Roman" w:cs="Times New Roman"/>
          <w:color w:val="000000"/>
          <w:sz w:val="24"/>
          <w:szCs w:val="24"/>
          <w:lang w:eastAsia="uk-UA"/>
        </w:rPr>
        <w:lastRenderedPageBreak/>
        <w:t>матеріалів для трансплантації та/або виготовлення біоімплантатів. Повноважним представником може бути лише повнолітня дієздатна особа, яка свідомо та добровільно надала згоду.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1" w:name="n332"/>
      <w:bookmarkEnd w:id="331"/>
      <w:r w:rsidRPr="00595C08">
        <w:rPr>
          <w:rFonts w:ascii="Times New Roman" w:eastAsia="Times New Roman" w:hAnsi="Times New Roman" w:cs="Times New Roman"/>
          <w:color w:val="000000"/>
          <w:sz w:val="24"/>
          <w:szCs w:val="24"/>
          <w:lang w:eastAsia="uk-UA"/>
        </w:rPr>
        <w:t>8. Письмова заява особи про призначення повноважного представника засвідчується особистими підписами особи, яка призначає повноважного представника, та особи, яка призначається повноважним представником, і має містити відомості про цих осіб, визначені </w:t>
      </w:r>
      <w:hyperlink r:id="rId20" w:anchor="n128" w:history="1">
        <w:r w:rsidRPr="00595C08">
          <w:rPr>
            <w:rFonts w:ascii="Times New Roman" w:eastAsia="Times New Roman" w:hAnsi="Times New Roman" w:cs="Times New Roman"/>
            <w:color w:val="006600"/>
            <w:sz w:val="24"/>
            <w:szCs w:val="24"/>
            <w:u w:val="single"/>
            <w:lang w:eastAsia="uk-UA"/>
          </w:rPr>
          <w:t>статтею 11</w:t>
        </w:r>
      </w:hyperlink>
      <w:r w:rsidRPr="00595C08">
        <w:rPr>
          <w:rFonts w:ascii="Times New Roman" w:eastAsia="Times New Roman" w:hAnsi="Times New Roman" w:cs="Times New Roman"/>
          <w:color w:val="000000"/>
          <w:sz w:val="24"/>
          <w:szCs w:val="24"/>
          <w:lang w:eastAsia="uk-UA"/>
        </w:rPr>
        <w:t> цього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2" w:name="n333"/>
      <w:bookmarkEnd w:id="332"/>
      <w:r w:rsidRPr="00595C08">
        <w:rPr>
          <w:rFonts w:ascii="Times New Roman" w:eastAsia="Times New Roman" w:hAnsi="Times New Roman" w:cs="Times New Roman"/>
          <w:color w:val="000000"/>
          <w:sz w:val="24"/>
          <w:szCs w:val="24"/>
          <w:lang w:eastAsia="uk-UA"/>
        </w:rPr>
        <w:t>Кожна повнолітня дієздатна особа має право у будь-який час:</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3" w:name="n334"/>
      <w:bookmarkEnd w:id="333"/>
      <w:r w:rsidRPr="00595C08">
        <w:rPr>
          <w:rFonts w:ascii="Times New Roman" w:eastAsia="Times New Roman" w:hAnsi="Times New Roman" w:cs="Times New Roman"/>
          <w:color w:val="000000"/>
          <w:sz w:val="24"/>
          <w:szCs w:val="24"/>
          <w:lang w:eastAsia="uk-UA"/>
        </w:rPr>
        <w:t>подати письмову заяву про відкликання своєї письмової заяви щодо призначення повноважного представника;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4" w:name="n335"/>
      <w:bookmarkEnd w:id="334"/>
      <w:r w:rsidRPr="00595C08">
        <w:rPr>
          <w:rFonts w:ascii="Times New Roman" w:eastAsia="Times New Roman" w:hAnsi="Times New Roman" w:cs="Times New Roman"/>
          <w:color w:val="000000"/>
          <w:sz w:val="24"/>
          <w:szCs w:val="24"/>
          <w:lang w:eastAsia="uk-UA"/>
        </w:rPr>
        <w:t>надати нову письмову заяву про призначення нового повноважного представника.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5" w:name="n336"/>
      <w:bookmarkEnd w:id="335"/>
      <w:r w:rsidRPr="00595C08">
        <w:rPr>
          <w:rFonts w:ascii="Times New Roman" w:eastAsia="Times New Roman" w:hAnsi="Times New Roman" w:cs="Times New Roman"/>
          <w:color w:val="000000"/>
          <w:sz w:val="24"/>
          <w:szCs w:val="24"/>
          <w:lang w:eastAsia="uk-UA"/>
        </w:rPr>
        <w:t>Письмова заява про призначення повноважного представника, письмова заява про відкликання або зміну повноважного представника подаються особисто особою, яка визначає повноважного представника, одному із суб’єктів, зазначених у </w:t>
      </w:r>
      <w:hyperlink r:id="rId21" w:anchor="n257" w:history="1">
        <w:r w:rsidRPr="00595C08">
          <w:rPr>
            <w:rFonts w:ascii="Times New Roman" w:eastAsia="Times New Roman" w:hAnsi="Times New Roman" w:cs="Times New Roman"/>
            <w:color w:val="006600"/>
            <w:sz w:val="24"/>
            <w:szCs w:val="24"/>
            <w:u w:val="single"/>
            <w:lang w:eastAsia="uk-UA"/>
          </w:rPr>
          <w:t>частині одинадцятій</w:t>
        </w:r>
      </w:hyperlink>
      <w:r w:rsidRPr="00595C08">
        <w:rPr>
          <w:rFonts w:ascii="Times New Roman" w:eastAsia="Times New Roman" w:hAnsi="Times New Roman" w:cs="Times New Roman"/>
          <w:color w:val="000000"/>
          <w:sz w:val="24"/>
          <w:szCs w:val="24"/>
          <w:lang w:eastAsia="uk-UA"/>
        </w:rPr>
        <w:t> статті 11 цього Закону, для внесення відповідних відомостей до Єдиної державної інформаційної системи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6" w:name="n337"/>
      <w:bookmarkEnd w:id="336"/>
      <w:r w:rsidRPr="00595C08">
        <w:rPr>
          <w:rFonts w:ascii="Times New Roman" w:eastAsia="Times New Roman" w:hAnsi="Times New Roman" w:cs="Times New Roman"/>
          <w:color w:val="000000"/>
          <w:sz w:val="24"/>
          <w:szCs w:val="24"/>
          <w:lang w:eastAsia="uk-UA"/>
        </w:rPr>
        <w:t>9. Кожна наступна письмова заява особи про призначення повноважного представника або письмова заява про відкликання наданої раніше письмової заяви про призначення повноважного представника скасовує надану раніше відповідну заяву.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7" w:name="n338"/>
      <w:bookmarkEnd w:id="337"/>
      <w:r w:rsidRPr="00595C08">
        <w:rPr>
          <w:rFonts w:ascii="Times New Roman" w:eastAsia="Times New Roman" w:hAnsi="Times New Roman" w:cs="Times New Roman"/>
          <w:color w:val="000000"/>
          <w:sz w:val="24"/>
          <w:szCs w:val="24"/>
          <w:lang w:eastAsia="uk-UA"/>
        </w:rPr>
        <w:t>10. Особа, яку призначено повноважним представником, може у будь-який час відмовитися бути повноважним представником особи, подавши письмову заяву одному із суб’єктів, зазначених у </w:t>
      </w:r>
      <w:hyperlink r:id="rId22" w:anchor="n257" w:history="1">
        <w:r w:rsidRPr="00595C08">
          <w:rPr>
            <w:rFonts w:ascii="Times New Roman" w:eastAsia="Times New Roman" w:hAnsi="Times New Roman" w:cs="Times New Roman"/>
            <w:color w:val="006600"/>
            <w:sz w:val="24"/>
            <w:szCs w:val="24"/>
            <w:u w:val="single"/>
            <w:lang w:eastAsia="uk-UA"/>
          </w:rPr>
          <w:t>частині одинадцятій</w:t>
        </w:r>
      </w:hyperlink>
      <w:r w:rsidRPr="00595C08">
        <w:rPr>
          <w:rFonts w:ascii="Times New Roman" w:eastAsia="Times New Roman" w:hAnsi="Times New Roman" w:cs="Times New Roman"/>
          <w:color w:val="000000"/>
          <w:sz w:val="24"/>
          <w:szCs w:val="24"/>
          <w:lang w:eastAsia="uk-UA"/>
        </w:rPr>
        <w:t> статті 11 цього Закону, для внесення відповідних відомостей до Єдиної державної інформаційної системи трансплантації. Суб’єкт, якому подано цю заяву, повинен протягом трьох робочих днів письмово поінформувати про таку відмову особу, яка призначила цього повноважного представника.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8" w:name="n339"/>
      <w:bookmarkEnd w:id="338"/>
      <w:r w:rsidRPr="00595C08">
        <w:rPr>
          <w:rFonts w:ascii="Times New Roman" w:eastAsia="Times New Roman" w:hAnsi="Times New Roman" w:cs="Times New Roman"/>
          <w:color w:val="000000"/>
          <w:sz w:val="24"/>
          <w:szCs w:val="24"/>
          <w:lang w:eastAsia="uk-UA"/>
        </w:rPr>
        <w:t>11. У разі якщо померла особа не висловила за життя своєї згоди або незгоди на посмертне донорство, не визначила свого повноважного представника, що встановлено трансплант-координатором згідно з даними Єдиної державної інформаційної системи трансплантації, згода на вилучення анатомічних матеріалів для трансплантації та/або виготовлення біоімплантатів з тіла такої особи після визначення її стану як незворотна смерть відповідно до закону запитується трансплант-координатором особисто у другого з подружжя або в одного з близьких родичів цієї особи (діти, батьки, рідні брати та сестри).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9" w:name="n340"/>
      <w:bookmarkEnd w:id="339"/>
      <w:r w:rsidRPr="00595C08">
        <w:rPr>
          <w:rFonts w:ascii="Times New Roman" w:eastAsia="Times New Roman" w:hAnsi="Times New Roman" w:cs="Times New Roman"/>
          <w:color w:val="000000"/>
          <w:sz w:val="24"/>
          <w:szCs w:val="24"/>
          <w:lang w:eastAsia="uk-UA"/>
        </w:rPr>
        <w:t>У разі відсутності другого з подружжя або близьких родичів, зазначених у цій частині, згода на вилучення анатомічних матеріалів для трансплантації та/або виготовлення біоімплантатів з тіла померлої особи запитується трансплант-координатором у особи, яка зобов’язалася поховати померлу особу.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0" w:name="n341"/>
      <w:bookmarkEnd w:id="340"/>
      <w:r w:rsidRPr="00595C08">
        <w:rPr>
          <w:rFonts w:ascii="Times New Roman" w:eastAsia="Times New Roman" w:hAnsi="Times New Roman" w:cs="Times New Roman"/>
          <w:color w:val="000000"/>
          <w:sz w:val="24"/>
          <w:szCs w:val="24"/>
          <w:lang w:eastAsia="uk-UA"/>
        </w:rPr>
        <w:t>У разі смерті особи віком до 18 років згода на вилучення анатомічних матеріалів з тіла цієї особи для трансплантації та/або виготовлення біоімплантатів може бути надана батьками або іншими законними представниками цієї особи.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1" w:name="n342"/>
      <w:bookmarkEnd w:id="341"/>
      <w:r w:rsidRPr="00595C08">
        <w:rPr>
          <w:rFonts w:ascii="Times New Roman" w:eastAsia="Times New Roman" w:hAnsi="Times New Roman" w:cs="Times New Roman"/>
          <w:color w:val="000000"/>
          <w:sz w:val="24"/>
          <w:szCs w:val="24"/>
          <w:lang w:eastAsia="uk-UA"/>
        </w:rPr>
        <w:t>12. Згода однієї з осіб, зазначених у частині одинадцятій цієї статті, на вилучення з тіла померлої особи анатомічних матеріалів для трансплантації та/або виготовлення біоімплантатів надається нею особисто та письмово трансплант-координатору закладу охорони здоров’я на його усний запит. Відомості про отриману письмову згоду вносяться трансплант-координатором до Єдиної державної інформаційної системи трансплантації, а письмова згода долучається ним до медичної документації померлої особи. Порядок отримання такої письмової згоди та її зразок встановлюються Кабінетом Міністрів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2" w:name="n343"/>
      <w:bookmarkEnd w:id="342"/>
      <w:r w:rsidRPr="00595C08">
        <w:rPr>
          <w:rFonts w:ascii="Times New Roman" w:eastAsia="Times New Roman" w:hAnsi="Times New Roman" w:cs="Times New Roman"/>
          <w:color w:val="000000"/>
          <w:sz w:val="24"/>
          <w:szCs w:val="24"/>
          <w:lang w:eastAsia="uk-UA"/>
        </w:rPr>
        <w:lastRenderedPageBreak/>
        <w:t>13. Дії, зазначені у частині дванадцятій цієї статті, відображаються записом у відповідній медичній документації померлої особи із зазначенням дати і часу їх здійснення, прізвищ, імен, по батькові трансплант-координатора та особи, яка надала згоду на вилучення з тіла померлої особи анатомічних матеріалів для трансплантації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3" w:name="n344"/>
      <w:bookmarkEnd w:id="343"/>
      <w:r w:rsidRPr="00595C08">
        <w:rPr>
          <w:rFonts w:ascii="Times New Roman" w:eastAsia="Times New Roman" w:hAnsi="Times New Roman" w:cs="Times New Roman"/>
          <w:b/>
          <w:bCs/>
          <w:color w:val="000000"/>
          <w:sz w:val="24"/>
          <w:szCs w:val="24"/>
          <w:lang w:eastAsia="uk-UA"/>
        </w:rPr>
        <w:t>Стаття 17. </w:t>
      </w:r>
      <w:r w:rsidRPr="00595C08">
        <w:rPr>
          <w:rFonts w:ascii="Times New Roman" w:eastAsia="Times New Roman" w:hAnsi="Times New Roman" w:cs="Times New Roman"/>
          <w:color w:val="000000"/>
          <w:sz w:val="24"/>
          <w:szCs w:val="24"/>
          <w:lang w:eastAsia="uk-UA"/>
        </w:rPr>
        <w:t>Умови та порядок вилучення анатомічних матеріалів для трансплантації та/або виготовлення біоімплантатів при посмертному донорстві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4" w:name="n345"/>
      <w:bookmarkEnd w:id="344"/>
      <w:r w:rsidRPr="00595C08">
        <w:rPr>
          <w:rFonts w:ascii="Times New Roman" w:eastAsia="Times New Roman" w:hAnsi="Times New Roman" w:cs="Times New Roman"/>
          <w:color w:val="000000"/>
          <w:sz w:val="24"/>
          <w:szCs w:val="24"/>
          <w:lang w:eastAsia="uk-UA"/>
        </w:rPr>
        <w:t>1. Вилучення анатомічних матеріалів для трансплантації дозволяється у донора-трупа після підписання акта констатації смерті його головного мозку.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5" w:name="n346"/>
      <w:bookmarkEnd w:id="345"/>
      <w:r w:rsidRPr="00595C08">
        <w:rPr>
          <w:rFonts w:ascii="Times New Roman" w:eastAsia="Times New Roman" w:hAnsi="Times New Roman" w:cs="Times New Roman"/>
          <w:color w:val="000000"/>
          <w:sz w:val="24"/>
          <w:szCs w:val="24"/>
          <w:lang w:eastAsia="uk-UA"/>
        </w:rPr>
        <w:t>2. Вилучення анатомічних матеріалів для виготовлення біоімплантатів дозволяється у донора-трупа після підписання акта констатації смерті його головного мозку або фіксації у медичній документації померлої особи факту її біологічної смерті.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6" w:name="n347"/>
      <w:bookmarkEnd w:id="346"/>
      <w:r w:rsidRPr="00595C08">
        <w:rPr>
          <w:rFonts w:ascii="Times New Roman" w:eastAsia="Times New Roman" w:hAnsi="Times New Roman" w:cs="Times New Roman"/>
          <w:color w:val="000000"/>
          <w:sz w:val="24"/>
          <w:szCs w:val="24"/>
          <w:lang w:eastAsia="uk-UA"/>
        </w:rPr>
        <w:t>3. Забороняється вилучення анатомічних матеріалів для трансплантації та/або виготовлення біоімплантатів у померлої особи у разі: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7" w:name="n348"/>
      <w:bookmarkEnd w:id="347"/>
      <w:r w:rsidRPr="00595C08">
        <w:rPr>
          <w:rFonts w:ascii="Times New Roman" w:eastAsia="Times New Roman" w:hAnsi="Times New Roman" w:cs="Times New Roman"/>
          <w:color w:val="000000"/>
          <w:sz w:val="24"/>
          <w:szCs w:val="24"/>
          <w:lang w:eastAsia="uk-UA"/>
        </w:rPr>
        <w:t>наявності в Єдиній державній інформаційній системі трансплантації відомостей про надану такою особою прижиттєво письмову незгоду на посмертне донорство;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8" w:name="n349"/>
      <w:bookmarkEnd w:id="348"/>
      <w:r w:rsidRPr="00595C08">
        <w:rPr>
          <w:rFonts w:ascii="Times New Roman" w:eastAsia="Times New Roman" w:hAnsi="Times New Roman" w:cs="Times New Roman"/>
          <w:color w:val="000000"/>
          <w:sz w:val="24"/>
          <w:szCs w:val="24"/>
          <w:lang w:eastAsia="uk-UA"/>
        </w:rPr>
        <w:t>відсутності письмової згоди її повноважного представника, наявність якого встановлено трансплант-координатором згідно з даними Єдиної державної інформаційної системи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9" w:name="n350"/>
      <w:bookmarkEnd w:id="349"/>
      <w:r w:rsidRPr="00595C08">
        <w:rPr>
          <w:rFonts w:ascii="Times New Roman" w:eastAsia="Times New Roman" w:hAnsi="Times New Roman" w:cs="Times New Roman"/>
          <w:color w:val="000000"/>
          <w:sz w:val="24"/>
          <w:szCs w:val="24"/>
          <w:lang w:eastAsia="uk-UA"/>
        </w:rPr>
        <w:t>відсутності письмової згоди другого з подружжя або одного з близьких родичів, зазначених у </w:t>
      </w:r>
      <w:hyperlink r:id="rId23" w:anchor="n339" w:history="1">
        <w:r w:rsidRPr="00595C08">
          <w:rPr>
            <w:rFonts w:ascii="Times New Roman" w:eastAsia="Times New Roman" w:hAnsi="Times New Roman" w:cs="Times New Roman"/>
            <w:color w:val="006600"/>
            <w:sz w:val="24"/>
            <w:szCs w:val="24"/>
            <w:u w:val="single"/>
            <w:lang w:eastAsia="uk-UA"/>
          </w:rPr>
          <w:t>частині одинадцятій</w:t>
        </w:r>
      </w:hyperlink>
      <w:r w:rsidRPr="00595C08">
        <w:rPr>
          <w:rFonts w:ascii="Times New Roman" w:eastAsia="Times New Roman" w:hAnsi="Times New Roman" w:cs="Times New Roman"/>
          <w:color w:val="000000"/>
          <w:sz w:val="24"/>
          <w:szCs w:val="24"/>
          <w:lang w:eastAsia="uk-UA"/>
        </w:rPr>
        <w:t> статті 16 цього Закону, або надходження до трансплант-координатора протягом однієї години з моменту отримання ним такої письмової згоди, письмового заперечення щодо вилучення анатомічних матеріалів для трансплантації та/або виготовлення біоімплантатів з тіла померлої особи, поданого особисто однією чи більше особами, зазначеними у  частині одинадцятій статті 16 цього Закону, або відсутності письмової згоди особи, яка зобов’язалася поховати померлого, батьків особи віком до 18 років або інших її законних представників на вилучення анатомічних матеріалів для трансплантації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0" w:name="n351"/>
      <w:bookmarkEnd w:id="350"/>
      <w:r w:rsidRPr="00595C08">
        <w:rPr>
          <w:rFonts w:ascii="Times New Roman" w:eastAsia="Times New Roman" w:hAnsi="Times New Roman" w:cs="Times New Roman"/>
          <w:color w:val="000000"/>
          <w:sz w:val="24"/>
          <w:szCs w:val="24"/>
          <w:lang w:eastAsia="uk-UA"/>
        </w:rPr>
        <w:t>відсутності осіб, зазначених у </w:t>
      </w:r>
      <w:hyperlink r:id="rId24" w:anchor="n339" w:history="1">
        <w:r w:rsidRPr="00595C08">
          <w:rPr>
            <w:rFonts w:ascii="Times New Roman" w:eastAsia="Times New Roman" w:hAnsi="Times New Roman" w:cs="Times New Roman"/>
            <w:color w:val="006600"/>
            <w:sz w:val="24"/>
            <w:szCs w:val="24"/>
            <w:u w:val="single"/>
            <w:lang w:eastAsia="uk-UA"/>
          </w:rPr>
          <w:t>частині одинадцятій</w:t>
        </w:r>
      </w:hyperlink>
      <w:r w:rsidRPr="00595C08">
        <w:rPr>
          <w:rFonts w:ascii="Times New Roman" w:eastAsia="Times New Roman" w:hAnsi="Times New Roman" w:cs="Times New Roman"/>
          <w:color w:val="000000"/>
          <w:sz w:val="24"/>
          <w:szCs w:val="24"/>
          <w:lang w:eastAsia="uk-UA"/>
        </w:rPr>
        <w:t> статті 16 цього Закону, у яких можна взяти в установленому цим Законом порядку письмову згоду на вилучення анатомічних матеріалів для трансплантації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1" w:name="n352"/>
      <w:bookmarkEnd w:id="351"/>
      <w:r w:rsidRPr="00595C08">
        <w:rPr>
          <w:rFonts w:ascii="Times New Roman" w:eastAsia="Times New Roman" w:hAnsi="Times New Roman" w:cs="Times New Roman"/>
          <w:color w:val="000000"/>
          <w:sz w:val="24"/>
          <w:szCs w:val="24"/>
          <w:lang w:eastAsia="uk-UA"/>
        </w:rPr>
        <w:t>отримання закладом охорони здоров’я заборони на вилучення анатомічних матеріалів з тіла донора-трупа відповідно до рішення суду або правоохоронних органів;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2" w:name="n353"/>
      <w:bookmarkEnd w:id="352"/>
      <w:r w:rsidRPr="00595C08">
        <w:rPr>
          <w:rFonts w:ascii="Times New Roman" w:eastAsia="Times New Roman" w:hAnsi="Times New Roman" w:cs="Times New Roman"/>
          <w:color w:val="000000"/>
          <w:sz w:val="24"/>
          <w:szCs w:val="24"/>
          <w:lang w:eastAsia="uk-UA"/>
        </w:rPr>
        <w:t>відсутності згоди судово-медичного експерта на вилучення анатомічних матеріалів з тіла донора-трупа за наявності визначених законом підстав для проведення судово-медичної експертизи.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3" w:name="n354"/>
      <w:bookmarkEnd w:id="353"/>
      <w:r w:rsidRPr="00595C08">
        <w:rPr>
          <w:rFonts w:ascii="Times New Roman" w:eastAsia="Times New Roman" w:hAnsi="Times New Roman" w:cs="Times New Roman"/>
          <w:color w:val="000000"/>
          <w:sz w:val="24"/>
          <w:szCs w:val="24"/>
          <w:lang w:eastAsia="uk-UA"/>
        </w:rPr>
        <w:t>4. Забороняється вилучення анатомічних матеріалів для трансплантації та/або виготовлення біоімплантатів у померлих осіб, які належать до категорії дітей-сиріт та дітей, позбавлених батьківського піклування, осіб, визнаних в установленому законом порядку недієздатними, осіб, особистість яких не встановлена (невстановлені особи), а також осіб, які загинули в результаті проведення антитерористичної операції та інших бойових дій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та інших бойових дій.</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4" w:name="n355"/>
      <w:bookmarkEnd w:id="354"/>
      <w:r w:rsidRPr="00595C08">
        <w:rPr>
          <w:rFonts w:ascii="Times New Roman" w:eastAsia="Times New Roman" w:hAnsi="Times New Roman" w:cs="Times New Roman"/>
          <w:color w:val="000000"/>
          <w:sz w:val="24"/>
          <w:szCs w:val="24"/>
          <w:lang w:eastAsia="uk-UA"/>
        </w:rPr>
        <w:t xml:space="preserve">5. У разі наявності визначених законом підстав для проведення судово-медичної експертизи вилучення анатомічних матеріалів у донора-трупа здійснюється з дотриманням </w:t>
      </w:r>
      <w:r w:rsidRPr="00595C08">
        <w:rPr>
          <w:rFonts w:ascii="Times New Roman" w:eastAsia="Times New Roman" w:hAnsi="Times New Roman" w:cs="Times New Roman"/>
          <w:color w:val="000000"/>
          <w:sz w:val="24"/>
          <w:szCs w:val="24"/>
          <w:lang w:eastAsia="uk-UA"/>
        </w:rPr>
        <w:lastRenderedPageBreak/>
        <w:t>вимог, визначених цією статтею, за згодою і в присутності судово-медичного експерта. Вилучення анатомічних матеріалів не повинно перешкоджати проведенню досудового розслідування, а судово-медичний експерт протягом 24 годин зобов’язаний повідомити про таке вилучення керівника місцевої прокуратури.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5" w:name="n356"/>
      <w:bookmarkEnd w:id="355"/>
      <w:r w:rsidRPr="00595C08">
        <w:rPr>
          <w:rFonts w:ascii="Times New Roman" w:eastAsia="Times New Roman" w:hAnsi="Times New Roman" w:cs="Times New Roman"/>
          <w:color w:val="000000"/>
          <w:sz w:val="24"/>
          <w:szCs w:val="24"/>
          <w:lang w:eastAsia="uk-UA"/>
        </w:rPr>
        <w:t>6. Вилучення анатомічних матеріалів у донора-трупа здійснюється бригадою вилучення анатомічних матеріалів людини. Склад та основні завдання бригади вилучення анатомічних матеріалів людини затверджуються центральним органом виконавчої влади, що забезпечує формування державної політики у сфері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6" w:name="n357"/>
      <w:bookmarkEnd w:id="356"/>
      <w:r w:rsidRPr="00595C08">
        <w:rPr>
          <w:rFonts w:ascii="Times New Roman" w:eastAsia="Times New Roman" w:hAnsi="Times New Roman" w:cs="Times New Roman"/>
          <w:color w:val="000000"/>
          <w:sz w:val="24"/>
          <w:szCs w:val="24"/>
          <w:lang w:eastAsia="uk-UA"/>
        </w:rPr>
        <w:t>7. Вилучення анатомічних матеріалів у донора-трупа оформляється актом, що підписується лікарями бригади вилучення анатомічних матеріалів людини, які брали участь у вилученні анатомічних матеріалів, а у разі проведення судово-медичної експертизи - також судово-медичним експертом, і долучається до висновку судово-медичного експерта та медичної документації померлої особи. Відомості щодо вилученого анатомічного матеріалу вносяться в установленому порядку трансплант-координатором до Єдиної державної інформаційної системи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7" w:name="n358"/>
      <w:bookmarkEnd w:id="357"/>
      <w:r w:rsidRPr="00595C08">
        <w:rPr>
          <w:rFonts w:ascii="Times New Roman" w:eastAsia="Times New Roman" w:hAnsi="Times New Roman" w:cs="Times New Roman"/>
          <w:color w:val="000000"/>
          <w:sz w:val="24"/>
          <w:szCs w:val="24"/>
          <w:lang w:eastAsia="uk-UA"/>
        </w:rPr>
        <w:t>8. Вилучення анатомічних матеріалів у донора-трупа здійснюється із забезпеченням достойного ставлення до його тіла.</w:t>
      </w:r>
    </w:p>
    <w:p w:rsidR="00595C08" w:rsidRPr="00595C08" w:rsidRDefault="00595C08" w:rsidP="00595C0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58" w:name="n359"/>
      <w:bookmarkEnd w:id="358"/>
      <w:r w:rsidRPr="00595C08">
        <w:rPr>
          <w:rFonts w:ascii="Times New Roman" w:eastAsia="Times New Roman" w:hAnsi="Times New Roman" w:cs="Times New Roman"/>
          <w:b/>
          <w:bCs/>
          <w:color w:val="000000"/>
          <w:sz w:val="28"/>
          <w:szCs w:val="28"/>
          <w:lang w:eastAsia="uk-UA"/>
        </w:rPr>
        <w:t>Розділ V </w:t>
      </w:r>
      <w:r w:rsidRPr="00595C08">
        <w:rPr>
          <w:rFonts w:ascii="Times New Roman" w:eastAsia="Times New Roman" w:hAnsi="Times New Roman" w:cs="Times New Roman"/>
          <w:color w:val="000000"/>
          <w:sz w:val="24"/>
          <w:szCs w:val="24"/>
          <w:lang w:eastAsia="uk-UA"/>
        </w:rPr>
        <w:br/>
      </w:r>
      <w:r w:rsidRPr="00595C08">
        <w:rPr>
          <w:rFonts w:ascii="Times New Roman" w:eastAsia="Times New Roman" w:hAnsi="Times New Roman" w:cs="Times New Roman"/>
          <w:b/>
          <w:bCs/>
          <w:color w:val="000000"/>
          <w:sz w:val="28"/>
          <w:szCs w:val="28"/>
          <w:lang w:eastAsia="uk-UA"/>
        </w:rPr>
        <w:t>ОСОБЛИВОСТІ ВИКОРИСТАННЯ ДЕЯКИХ ВИДІВ АНАТОМІЧНИХ МАТЕРІАЛІВ. ЗАБОРОНА ТОРГІВЛІ АНАТОМІЧНИМИ МАТЕРІАЛАМИ ЛЮДИНИ. МІЖНАРОДНЕ СПІВРОБІТНИЦТВО У СФЕРІ ЗАСТОСУВАННЯ ТРАНСПЛАНТАЦІЇ АНАТОМІЧНИХ МАТЕРІАЛІВ ЛЮДИНІ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9" w:name="n360"/>
      <w:bookmarkEnd w:id="359"/>
      <w:r w:rsidRPr="00595C08">
        <w:rPr>
          <w:rFonts w:ascii="Times New Roman" w:eastAsia="Times New Roman" w:hAnsi="Times New Roman" w:cs="Times New Roman"/>
          <w:b/>
          <w:bCs/>
          <w:color w:val="000000"/>
          <w:sz w:val="24"/>
          <w:szCs w:val="24"/>
          <w:lang w:eastAsia="uk-UA"/>
        </w:rPr>
        <w:t>Стаття 18. </w:t>
      </w:r>
      <w:r w:rsidRPr="00595C08">
        <w:rPr>
          <w:rFonts w:ascii="Times New Roman" w:eastAsia="Times New Roman" w:hAnsi="Times New Roman" w:cs="Times New Roman"/>
          <w:color w:val="000000"/>
          <w:sz w:val="24"/>
          <w:szCs w:val="24"/>
          <w:lang w:eastAsia="uk-UA"/>
        </w:rPr>
        <w:t>Умови використання біоімплантатів та ксеноімплантатів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0" w:name="n361"/>
      <w:bookmarkEnd w:id="360"/>
      <w:r w:rsidRPr="00595C08">
        <w:rPr>
          <w:rFonts w:ascii="Times New Roman" w:eastAsia="Times New Roman" w:hAnsi="Times New Roman" w:cs="Times New Roman"/>
          <w:color w:val="000000"/>
          <w:sz w:val="24"/>
          <w:szCs w:val="24"/>
          <w:lang w:eastAsia="uk-UA"/>
        </w:rPr>
        <w:t>1. Пересадка людині органів та інших анатомічних матеріалів тварини забороняється.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1" w:name="n362"/>
      <w:bookmarkEnd w:id="361"/>
      <w:r w:rsidRPr="00595C08">
        <w:rPr>
          <w:rFonts w:ascii="Times New Roman" w:eastAsia="Times New Roman" w:hAnsi="Times New Roman" w:cs="Times New Roman"/>
          <w:color w:val="000000"/>
          <w:sz w:val="24"/>
          <w:szCs w:val="24"/>
          <w:lang w:eastAsia="uk-UA"/>
        </w:rPr>
        <w:t>2. Для імплантації людині можуть застосовуватися біоімплантати та ксеноімплантати.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2" w:name="n363"/>
      <w:bookmarkEnd w:id="362"/>
      <w:r w:rsidRPr="00595C08">
        <w:rPr>
          <w:rFonts w:ascii="Times New Roman" w:eastAsia="Times New Roman" w:hAnsi="Times New Roman" w:cs="Times New Roman"/>
          <w:color w:val="000000"/>
          <w:sz w:val="24"/>
          <w:szCs w:val="24"/>
          <w:lang w:eastAsia="uk-UA"/>
        </w:rPr>
        <w:t>3. Виготовлення, контроль якості та обіг біоімплантатів і ксеноімплантатів здійснюються в порядку, затвердженому Кабінетом Міністрів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3" w:name="n364"/>
      <w:bookmarkEnd w:id="363"/>
      <w:r w:rsidRPr="00595C08">
        <w:rPr>
          <w:rFonts w:ascii="Times New Roman" w:eastAsia="Times New Roman" w:hAnsi="Times New Roman" w:cs="Times New Roman"/>
          <w:color w:val="000000"/>
          <w:sz w:val="24"/>
          <w:szCs w:val="24"/>
          <w:lang w:eastAsia="uk-UA"/>
        </w:rPr>
        <w:t>4. Медико-біологічні вимоги до тварин, умови їх утримання, порядок вилучення у тварин анатомічних матеріалів для виготовлення ксеноімплантатів затверджуються Кабінетом Міністрів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4" w:name="n365"/>
      <w:bookmarkEnd w:id="364"/>
      <w:r w:rsidRPr="00595C08">
        <w:rPr>
          <w:rFonts w:ascii="Times New Roman" w:eastAsia="Times New Roman" w:hAnsi="Times New Roman" w:cs="Times New Roman"/>
          <w:b/>
          <w:bCs/>
          <w:color w:val="000000"/>
          <w:sz w:val="24"/>
          <w:szCs w:val="24"/>
          <w:lang w:eastAsia="uk-UA"/>
        </w:rPr>
        <w:t>Стаття 19. </w:t>
      </w:r>
      <w:r w:rsidRPr="00595C08">
        <w:rPr>
          <w:rFonts w:ascii="Times New Roman" w:eastAsia="Times New Roman" w:hAnsi="Times New Roman" w:cs="Times New Roman"/>
          <w:color w:val="000000"/>
          <w:sz w:val="24"/>
          <w:szCs w:val="24"/>
          <w:lang w:eastAsia="uk-UA"/>
        </w:rPr>
        <w:t>Особливості отримання фетальних матеріалів для трансплантації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5" w:name="n366"/>
      <w:bookmarkEnd w:id="365"/>
      <w:r w:rsidRPr="00595C08">
        <w:rPr>
          <w:rFonts w:ascii="Times New Roman" w:eastAsia="Times New Roman" w:hAnsi="Times New Roman" w:cs="Times New Roman"/>
          <w:color w:val="000000"/>
          <w:sz w:val="24"/>
          <w:szCs w:val="24"/>
          <w:lang w:eastAsia="uk-UA"/>
        </w:rPr>
        <w:t>1. Фетальні матеріали для трансплантації та/або виготовлення біоімплантатів отримуються у закладах охорони здоров’я, що проводять операції штучного переривання вагітності (аборти), пологи та розродження, за письмовою згодою жінки, внаслідок вагітності якої отримано ці матеріали, за умови збереження конфіденційності відомостей про неї.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6" w:name="n367"/>
      <w:bookmarkEnd w:id="366"/>
      <w:r w:rsidRPr="00595C08">
        <w:rPr>
          <w:rFonts w:ascii="Times New Roman" w:eastAsia="Times New Roman" w:hAnsi="Times New Roman" w:cs="Times New Roman"/>
          <w:color w:val="000000"/>
          <w:sz w:val="24"/>
          <w:szCs w:val="24"/>
          <w:lang w:eastAsia="uk-UA"/>
        </w:rPr>
        <w:t>2. Форма письмової згоди жінки на надання фетальних матеріалів для трансплантації та/або виготовлення біоімплантатів та порядок надання такої згоди затверджуються центральним органом виконавчої влади, що забезпечує формування державної політики у сфері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7" w:name="n368"/>
      <w:bookmarkEnd w:id="367"/>
      <w:r w:rsidRPr="00595C08">
        <w:rPr>
          <w:rFonts w:ascii="Times New Roman" w:eastAsia="Times New Roman" w:hAnsi="Times New Roman" w:cs="Times New Roman"/>
          <w:b/>
          <w:bCs/>
          <w:color w:val="000000"/>
          <w:sz w:val="24"/>
          <w:szCs w:val="24"/>
          <w:lang w:eastAsia="uk-UA"/>
        </w:rPr>
        <w:t>Стаття 20. </w:t>
      </w:r>
      <w:r w:rsidRPr="00595C08">
        <w:rPr>
          <w:rFonts w:ascii="Times New Roman" w:eastAsia="Times New Roman" w:hAnsi="Times New Roman" w:cs="Times New Roman"/>
          <w:color w:val="000000"/>
          <w:sz w:val="24"/>
          <w:szCs w:val="24"/>
          <w:lang w:eastAsia="uk-UA"/>
        </w:rPr>
        <w:t>Заборона торгівлі анатомічними матеріалами людини та їх рекламування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8" w:name="n369"/>
      <w:bookmarkEnd w:id="368"/>
      <w:r w:rsidRPr="00595C08">
        <w:rPr>
          <w:rFonts w:ascii="Times New Roman" w:eastAsia="Times New Roman" w:hAnsi="Times New Roman" w:cs="Times New Roman"/>
          <w:color w:val="000000"/>
          <w:sz w:val="24"/>
          <w:szCs w:val="24"/>
          <w:lang w:eastAsia="uk-UA"/>
        </w:rPr>
        <w:t>1. Укладання або пропонування укладання договорів, що передбачають купівлю-продаж анатомічних матеріалів людини, забороняється (крім випадків, передбачених цим Законом).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9" w:name="n370"/>
      <w:bookmarkEnd w:id="369"/>
      <w:r w:rsidRPr="00595C08">
        <w:rPr>
          <w:rFonts w:ascii="Times New Roman" w:eastAsia="Times New Roman" w:hAnsi="Times New Roman" w:cs="Times New Roman"/>
          <w:color w:val="000000"/>
          <w:sz w:val="24"/>
          <w:szCs w:val="24"/>
          <w:lang w:eastAsia="uk-UA"/>
        </w:rPr>
        <w:lastRenderedPageBreak/>
        <w:t>2. Реклама анатомічних матеріалів людини забороняється.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0" w:name="n371"/>
      <w:bookmarkEnd w:id="370"/>
      <w:r w:rsidRPr="00595C08">
        <w:rPr>
          <w:rFonts w:ascii="Times New Roman" w:eastAsia="Times New Roman" w:hAnsi="Times New Roman" w:cs="Times New Roman"/>
          <w:b/>
          <w:bCs/>
          <w:color w:val="000000"/>
          <w:sz w:val="24"/>
          <w:szCs w:val="24"/>
          <w:lang w:eastAsia="uk-UA"/>
        </w:rPr>
        <w:t>Стаття 21. </w:t>
      </w:r>
      <w:r w:rsidRPr="00595C08">
        <w:rPr>
          <w:rFonts w:ascii="Times New Roman" w:eastAsia="Times New Roman" w:hAnsi="Times New Roman" w:cs="Times New Roman"/>
          <w:color w:val="000000"/>
          <w:sz w:val="24"/>
          <w:szCs w:val="24"/>
          <w:lang w:eastAsia="uk-UA"/>
        </w:rPr>
        <w:t>Міжнародне співробітництво у сфері застосування трансплантації анатомічних матеріалів людині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1" w:name="n372"/>
      <w:bookmarkEnd w:id="371"/>
      <w:r w:rsidRPr="00595C08">
        <w:rPr>
          <w:rFonts w:ascii="Times New Roman" w:eastAsia="Times New Roman" w:hAnsi="Times New Roman" w:cs="Times New Roman"/>
          <w:color w:val="000000"/>
          <w:sz w:val="24"/>
          <w:szCs w:val="24"/>
          <w:lang w:eastAsia="uk-UA"/>
        </w:rPr>
        <w:t>1. Україна відповідно до укладених нею міжнародних договорів здійснює співробітництво у сфері застосування трансплантації анатомічних матеріалів людині з відповідними органами іноземних держав та міжнародними організаціями, що провадять діяльність, пов’язану з трансплантацією анатомічних матеріалів людині, за такими напрямами: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2" w:name="n373"/>
      <w:bookmarkEnd w:id="372"/>
      <w:r w:rsidRPr="00595C08">
        <w:rPr>
          <w:rFonts w:ascii="Times New Roman" w:eastAsia="Times New Roman" w:hAnsi="Times New Roman" w:cs="Times New Roman"/>
          <w:color w:val="000000"/>
          <w:sz w:val="24"/>
          <w:szCs w:val="24"/>
          <w:lang w:eastAsia="uk-UA"/>
        </w:rPr>
        <w:t>обмін анатомічними матеріалами людини (рівноцінний обмін або купівля-продаж);</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3" w:name="n374"/>
      <w:bookmarkEnd w:id="373"/>
      <w:r w:rsidRPr="00595C08">
        <w:rPr>
          <w:rFonts w:ascii="Times New Roman" w:eastAsia="Times New Roman" w:hAnsi="Times New Roman" w:cs="Times New Roman"/>
          <w:color w:val="000000"/>
          <w:sz w:val="24"/>
          <w:szCs w:val="24"/>
          <w:lang w:eastAsia="uk-UA"/>
        </w:rPr>
        <w:t>обмін інформацією щодо наявних анатомічних матеріалів людини, призначених для трансплантації, у тому числі для трансплантації гемопоетичних стовбурових клітин, що міститься у Єдиній державній інформаційній системі трансплантації та відповідних інформаційних системах іноземних держав і міжнародних організацій;</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4" w:name="n375"/>
      <w:bookmarkEnd w:id="374"/>
      <w:r w:rsidRPr="00595C08">
        <w:rPr>
          <w:rFonts w:ascii="Times New Roman" w:eastAsia="Times New Roman" w:hAnsi="Times New Roman" w:cs="Times New Roman"/>
          <w:color w:val="000000"/>
          <w:sz w:val="24"/>
          <w:szCs w:val="24"/>
          <w:lang w:eastAsia="uk-UA"/>
        </w:rPr>
        <w:t>виконання науково-дослідних та інвестиційних програм у сфері застосування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5" w:name="n376"/>
      <w:bookmarkEnd w:id="375"/>
      <w:r w:rsidRPr="00595C08">
        <w:rPr>
          <w:rFonts w:ascii="Times New Roman" w:eastAsia="Times New Roman" w:hAnsi="Times New Roman" w:cs="Times New Roman"/>
          <w:color w:val="000000"/>
          <w:sz w:val="24"/>
          <w:szCs w:val="24"/>
          <w:lang w:eastAsia="uk-UA"/>
        </w:rPr>
        <w:t>обмін технологіями, медичною технікою та науковою інформацією.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6" w:name="n377"/>
      <w:bookmarkEnd w:id="376"/>
      <w:r w:rsidRPr="00595C08">
        <w:rPr>
          <w:rFonts w:ascii="Times New Roman" w:eastAsia="Times New Roman" w:hAnsi="Times New Roman" w:cs="Times New Roman"/>
          <w:color w:val="000000"/>
          <w:sz w:val="24"/>
          <w:szCs w:val="24"/>
          <w:lang w:eastAsia="uk-UA"/>
        </w:rPr>
        <w:t>2. Центральний орган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 може надавати відповідним органам іноземних держав та міжнародним організаціям і одержувати від них інформацію щодо наявних анатомічних матеріалів людини, призначених для трансплантації, у тому числі для трансплантації гемопоетичних стовбурових клітин, включаючи інформацію з обмеженим доступом, з додержанням законодавчих вимог та міжнародних договорів, згоду на обов’язковість яких надано Верховною Радою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7" w:name="n378"/>
      <w:bookmarkEnd w:id="377"/>
      <w:r w:rsidRPr="00595C08">
        <w:rPr>
          <w:rFonts w:ascii="Times New Roman" w:eastAsia="Times New Roman" w:hAnsi="Times New Roman" w:cs="Times New Roman"/>
          <w:color w:val="000000"/>
          <w:sz w:val="24"/>
          <w:szCs w:val="24"/>
          <w:lang w:eastAsia="uk-UA"/>
        </w:rPr>
        <w:t>3. Міждержавний обмін анатомічними матеріалами людини в рамках міжнародного співробітництва здійснюється центральним органом виконавчої влади, що реалізує державну політику у сфері надання медичної допомоги із застосуванням трансплантації та здійснення діяльності, пов’язаної з трансплантацією, та передбачає рівноцінний обмін відповідними анатомічними матеріалами або купівлю-продаж необхідних анатомічних матеріалів на комерційній основі на умовах міжнародного договору. Передача наявних в Україні анатомічних матеріалів людини в рамках міжнародного співробітництва іноземним державам та міжнародним організаціям здійснюється виключно за умови відсутності в Єдиній державній інформаційній системі трансплантації відомостей щодо імунологічно сумісного з цим анатомічним матеріалом реципієнта на момент внесення відомостей про цей анатомічний матеріал.</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8" w:name="n379"/>
      <w:bookmarkEnd w:id="378"/>
      <w:r w:rsidRPr="00595C08">
        <w:rPr>
          <w:rFonts w:ascii="Times New Roman" w:eastAsia="Times New Roman" w:hAnsi="Times New Roman" w:cs="Times New Roman"/>
          <w:color w:val="000000"/>
          <w:sz w:val="24"/>
          <w:szCs w:val="24"/>
          <w:lang w:eastAsia="uk-UA"/>
        </w:rPr>
        <w:t>4. Надання органам іноземних держав та міжнародним організаціям інформації з питань, пов’язаних із здійсненням обміну анатомічними матеріалами людини, можливе лише у разі, якщо ці органи та організації можуть установити такий режим доступу до інформації, який унеможливлює розкриття інформації для інших цілей чи її розголошення у будь-який спосіб, у тому числі шляхом несанкціонованого доступу.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9" w:name="n380"/>
      <w:bookmarkEnd w:id="379"/>
      <w:r w:rsidRPr="00595C08">
        <w:rPr>
          <w:rFonts w:ascii="Times New Roman" w:eastAsia="Times New Roman" w:hAnsi="Times New Roman" w:cs="Times New Roman"/>
          <w:color w:val="000000"/>
          <w:sz w:val="24"/>
          <w:szCs w:val="24"/>
          <w:lang w:eastAsia="uk-UA"/>
        </w:rPr>
        <w:t>5. Порядок обміну анатомічними матеріалами людини та обміну інформацією щодо наявних анатомічних матеріалів людини, призначених для трансплантації, в рамках здійснення міжнародного співробітництва у сфері застосування трансплантації анатомічних матеріалів людині встановлюється Кабінетом Міністрів України.</w:t>
      </w:r>
    </w:p>
    <w:p w:rsidR="00595C08" w:rsidRPr="00595C08" w:rsidRDefault="00595C08" w:rsidP="00595C0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80" w:name="n381"/>
      <w:bookmarkEnd w:id="380"/>
      <w:r w:rsidRPr="00595C08">
        <w:rPr>
          <w:rFonts w:ascii="Times New Roman" w:eastAsia="Times New Roman" w:hAnsi="Times New Roman" w:cs="Times New Roman"/>
          <w:b/>
          <w:bCs/>
          <w:color w:val="000000"/>
          <w:sz w:val="28"/>
          <w:szCs w:val="28"/>
          <w:lang w:eastAsia="uk-UA"/>
        </w:rPr>
        <w:t>Розділ VI </w:t>
      </w:r>
      <w:r w:rsidRPr="00595C08">
        <w:rPr>
          <w:rFonts w:ascii="Times New Roman" w:eastAsia="Times New Roman" w:hAnsi="Times New Roman" w:cs="Times New Roman"/>
          <w:color w:val="000000"/>
          <w:sz w:val="24"/>
          <w:szCs w:val="24"/>
          <w:lang w:eastAsia="uk-UA"/>
        </w:rPr>
        <w:br/>
      </w:r>
      <w:r w:rsidRPr="00595C08">
        <w:rPr>
          <w:rFonts w:ascii="Times New Roman" w:eastAsia="Times New Roman" w:hAnsi="Times New Roman" w:cs="Times New Roman"/>
          <w:b/>
          <w:bCs/>
          <w:color w:val="000000"/>
          <w:sz w:val="28"/>
          <w:szCs w:val="28"/>
          <w:lang w:eastAsia="uk-UA"/>
        </w:rPr>
        <w:t>ПРАВА, СОЦІАЛЬНИЙ ЗАХИСТ ЖИВОГО ДОНОРА ТА ВІДПОВІДАЛЬНІСТЬ ЗА ПОРУШЕННЯ ЗАКОНОДАВСТВА ПРО ТРАНСПЛАНТАЦІЮ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1" w:name="n382"/>
      <w:bookmarkEnd w:id="381"/>
      <w:r w:rsidRPr="00595C08">
        <w:rPr>
          <w:rFonts w:ascii="Times New Roman" w:eastAsia="Times New Roman" w:hAnsi="Times New Roman" w:cs="Times New Roman"/>
          <w:b/>
          <w:bCs/>
          <w:color w:val="000000"/>
          <w:sz w:val="24"/>
          <w:szCs w:val="24"/>
          <w:lang w:eastAsia="uk-UA"/>
        </w:rPr>
        <w:lastRenderedPageBreak/>
        <w:t>Стаття 22. </w:t>
      </w:r>
      <w:r w:rsidRPr="00595C08">
        <w:rPr>
          <w:rFonts w:ascii="Times New Roman" w:eastAsia="Times New Roman" w:hAnsi="Times New Roman" w:cs="Times New Roman"/>
          <w:color w:val="000000"/>
          <w:sz w:val="24"/>
          <w:szCs w:val="24"/>
          <w:lang w:eastAsia="uk-UA"/>
        </w:rPr>
        <w:t>Права і соціальний захист живого донора та членів його сім’ї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2" w:name="n383"/>
      <w:bookmarkEnd w:id="382"/>
      <w:r w:rsidRPr="00595C08">
        <w:rPr>
          <w:rFonts w:ascii="Times New Roman" w:eastAsia="Times New Roman" w:hAnsi="Times New Roman" w:cs="Times New Roman"/>
          <w:color w:val="000000"/>
          <w:sz w:val="24"/>
          <w:szCs w:val="24"/>
          <w:lang w:eastAsia="uk-UA"/>
        </w:rPr>
        <w:t>1. Живий донор, який надав анатомічні матеріали, має право на: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3" w:name="n384"/>
      <w:bookmarkEnd w:id="383"/>
      <w:r w:rsidRPr="00595C08">
        <w:rPr>
          <w:rFonts w:ascii="Times New Roman" w:eastAsia="Times New Roman" w:hAnsi="Times New Roman" w:cs="Times New Roman"/>
          <w:color w:val="000000"/>
          <w:sz w:val="24"/>
          <w:szCs w:val="24"/>
          <w:lang w:eastAsia="uk-UA"/>
        </w:rPr>
        <w:t>безоплатне медичне обстеження, безпосередньо пов’язане з донорством анатомічних матеріалів;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4" w:name="n385"/>
      <w:bookmarkEnd w:id="384"/>
      <w:r w:rsidRPr="00595C08">
        <w:rPr>
          <w:rFonts w:ascii="Times New Roman" w:eastAsia="Times New Roman" w:hAnsi="Times New Roman" w:cs="Times New Roman"/>
          <w:color w:val="000000"/>
          <w:sz w:val="24"/>
          <w:szCs w:val="24"/>
          <w:lang w:eastAsia="uk-UA"/>
        </w:rPr>
        <w:t>безоплатну медичну допомогу у разі виникнення хвороб чи ускладнень здоров’я у зв’язку з донорством анатомічних матеріалів;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5" w:name="n386"/>
      <w:bookmarkEnd w:id="385"/>
      <w:r w:rsidRPr="00595C08">
        <w:rPr>
          <w:rFonts w:ascii="Times New Roman" w:eastAsia="Times New Roman" w:hAnsi="Times New Roman" w:cs="Times New Roman"/>
          <w:color w:val="000000"/>
          <w:sz w:val="24"/>
          <w:szCs w:val="24"/>
          <w:lang w:eastAsia="uk-UA"/>
        </w:rPr>
        <w:t>перевагу в отриманні анатомічних матеріалів у разі необхідності проведення йому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6" w:name="n387"/>
      <w:bookmarkEnd w:id="386"/>
      <w:r w:rsidRPr="00595C08">
        <w:rPr>
          <w:rFonts w:ascii="Times New Roman" w:eastAsia="Times New Roman" w:hAnsi="Times New Roman" w:cs="Times New Roman"/>
          <w:color w:val="000000"/>
          <w:sz w:val="24"/>
          <w:szCs w:val="24"/>
          <w:lang w:eastAsia="uk-UA"/>
        </w:rPr>
        <w:t>2. Живому донору після вилучення у нього анатомічних матеріалів надається одноразова оплачувана відпустка у зв’язку з донорством анатомічних матеріалів тривалістю три календарні дні без урахування святкових і неробочих днів, яка за заявою донора може бути приєднана до щорічної відпустки в поточному робочому році.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7" w:name="n388"/>
      <w:bookmarkEnd w:id="387"/>
      <w:r w:rsidRPr="00595C08">
        <w:rPr>
          <w:rFonts w:ascii="Times New Roman" w:eastAsia="Times New Roman" w:hAnsi="Times New Roman" w:cs="Times New Roman"/>
          <w:color w:val="000000"/>
          <w:sz w:val="24"/>
          <w:szCs w:val="24"/>
          <w:lang w:eastAsia="uk-UA"/>
        </w:rPr>
        <w:t>3. Живому донору у встановленому законодавством порядку відшкодовується шкода, заподіяна ушкодженням здоров’я у зв’язку з виконанням ним функції донора анатомічних матеріалів людини, з урахуванням додаткових витрат на лікування, посилене харчування та інші заходи, спрямовані на його соціальну, трудову та професійну реабілітацію.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8" w:name="n389"/>
      <w:bookmarkEnd w:id="388"/>
      <w:r w:rsidRPr="00595C08">
        <w:rPr>
          <w:rFonts w:ascii="Times New Roman" w:eastAsia="Times New Roman" w:hAnsi="Times New Roman" w:cs="Times New Roman"/>
          <w:color w:val="000000"/>
          <w:sz w:val="24"/>
          <w:szCs w:val="24"/>
          <w:lang w:eastAsia="uk-UA"/>
        </w:rPr>
        <w:t>4. Живий донор у разі настання інвалідності у зв’язку з виконанням ним функції донора анатомічних матеріалів людини має право на передбачені законом пенсію по інвалідності внаслідок загального захворювання незалежно від тривалості страхового стажу та надбавку до неї.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9" w:name="n390"/>
      <w:bookmarkEnd w:id="389"/>
      <w:r w:rsidRPr="00595C08">
        <w:rPr>
          <w:rFonts w:ascii="Times New Roman" w:eastAsia="Times New Roman" w:hAnsi="Times New Roman" w:cs="Times New Roman"/>
          <w:color w:val="000000"/>
          <w:sz w:val="24"/>
          <w:szCs w:val="24"/>
          <w:lang w:eastAsia="uk-UA"/>
        </w:rPr>
        <w:t>5. У разі смерті живого донора, що настала внаслідок виконання ним функції донора анатомічних матеріалів людини, непрацездатним членам сім’ї померлого годувальника, які були на його утриманні, призначається пенсія у зв’язку з втратою годувальника незалежно від тривалості його страхового стажу в порядку, встановленому законом.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0" w:name="n391"/>
      <w:bookmarkEnd w:id="390"/>
      <w:r w:rsidRPr="00595C08">
        <w:rPr>
          <w:rFonts w:ascii="Times New Roman" w:eastAsia="Times New Roman" w:hAnsi="Times New Roman" w:cs="Times New Roman"/>
          <w:b/>
          <w:bCs/>
          <w:color w:val="000000"/>
          <w:sz w:val="24"/>
          <w:szCs w:val="24"/>
          <w:lang w:eastAsia="uk-UA"/>
        </w:rPr>
        <w:t>Стаття 23. </w:t>
      </w:r>
      <w:r w:rsidRPr="00595C08">
        <w:rPr>
          <w:rFonts w:ascii="Times New Roman" w:eastAsia="Times New Roman" w:hAnsi="Times New Roman" w:cs="Times New Roman"/>
          <w:color w:val="000000"/>
          <w:sz w:val="24"/>
          <w:szCs w:val="24"/>
          <w:lang w:eastAsia="uk-UA"/>
        </w:rPr>
        <w:t>Перевезення анатомічних матеріалів людини, які застосовуються для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1" w:name="n392"/>
      <w:bookmarkEnd w:id="391"/>
      <w:r w:rsidRPr="00595C08">
        <w:rPr>
          <w:rFonts w:ascii="Times New Roman" w:eastAsia="Times New Roman" w:hAnsi="Times New Roman" w:cs="Times New Roman"/>
          <w:color w:val="000000"/>
          <w:sz w:val="24"/>
          <w:szCs w:val="24"/>
          <w:lang w:eastAsia="uk-UA"/>
        </w:rPr>
        <w:t>1. Перевезення анатомічних матеріалів людини, які застосовуються для трансплантації, та їх зберігання під час перевезення здійснюються бригадою вилучення анатомічних матеріалів людини або представником закладу охорони здоров’я, що надає медичну допомогу із застосуванням трансплантації та/або здійснює діяльність, пов’язану з трансплантацією, уповноваженим на виконання цих функцій керівником цього закладу.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2" w:name="n393"/>
      <w:bookmarkEnd w:id="392"/>
      <w:r w:rsidRPr="00595C08">
        <w:rPr>
          <w:rFonts w:ascii="Times New Roman" w:eastAsia="Times New Roman" w:hAnsi="Times New Roman" w:cs="Times New Roman"/>
          <w:color w:val="000000"/>
          <w:sz w:val="24"/>
          <w:szCs w:val="24"/>
          <w:lang w:eastAsia="uk-UA"/>
        </w:rPr>
        <w:t>2. Перевезення анатомічних матеріалів людини здійснюється із дотриманням умов їх зберігання, що забезпечують збереження цілісності анатомічного матеріалу та його придатності для трансплантації.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3" w:name="n394"/>
      <w:bookmarkEnd w:id="393"/>
      <w:r w:rsidRPr="00595C08">
        <w:rPr>
          <w:rFonts w:ascii="Times New Roman" w:eastAsia="Times New Roman" w:hAnsi="Times New Roman" w:cs="Times New Roman"/>
          <w:color w:val="000000"/>
          <w:sz w:val="24"/>
          <w:szCs w:val="24"/>
          <w:lang w:eastAsia="uk-UA"/>
        </w:rPr>
        <w:t>Умови зберігання вилучених анатомічних матеріалів людини, їх підготовки до перевезення та умови перевезення вилучених анатомічних матеріалів людини, а також вимоги до супровідних документів та маркування ємності для перевезення анатомічних матеріалів людини затверджуються центральним органом виконавчої влади, що забезпечує формування державної політики у сфері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4" w:name="n395"/>
      <w:bookmarkEnd w:id="394"/>
      <w:r w:rsidRPr="00595C08">
        <w:rPr>
          <w:rFonts w:ascii="Times New Roman" w:eastAsia="Times New Roman" w:hAnsi="Times New Roman" w:cs="Times New Roman"/>
          <w:color w:val="000000"/>
          <w:sz w:val="24"/>
          <w:szCs w:val="24"/>
          <w:lang w:eastAsia="uk-UA"/>
        </w:rPr>
        <w:t>3. Порядок перевезення анатомічних матеріалів людини в межах України, ввезення таких матеріалів на митну територію України та вивезення за межі митної території України встановлюється Кабінетом Міністрів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5" w:name="n396"/>
      <w:bookmarkEnd w:id="395"/>
      <w:r w:rsidRPr="00595C08">
        <w:rPr>
          <w:rFonts w:ascii="Times New Roman" w:eastAsia="Times New Roman" w:hAnsi="Times New Roman" w:cs="Times New Roman"/>
          <w:b/>
          <w:bCs/>
          <w:color w:val="000000"/>
          <w:sz w:val="24"/>
          <w:szCs w:val="24"/>
          <w:lang w:eastAsia="uk-UA"/>
        </w:rPr>
        <w:t>Стаття 24. </w:t>
      </w:r>
      <w:r w:rsidRPr="00595C08">
        <w:rPr>
          <w:rFonts w:ascii="Times New Roman" w:eastAsia="Times New Roman" w:hAnsi="Times New Roman" w:cs="Times New Roman"/>
          <w:color w:val="000000"/>
          <w:sz w:val="24"/>
          <w:szCs w:val="24"/>
          <w:lang w:eastAsia="uk-UA"/>
        </w:rPr>
        <w:t>Відповідальність за порушення законодавства про трансплантацію</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6" w:name="n397"/>
      <w:bookmarkEnd w:id="396"/>
      <w:r w:rsidRPr="00595C08">
        <w:rPr>
          <w:rFonts w:ascii="Times New Roman" w:eastAsia="Times New Roman" w:hAnsi="Times New Roman" w:cs="Times New Roman"/>
          <w:color w:val="000000"/>
          <w:sz w:val="24"/>
          <w:szCs w:val="24"/>
          <w:lang w:eastAsia="uk-UA"/>
        </w:rPr>
        <w:t>1. Юридичні та фізичні особи, винні в порушенні законодавства про трансплантацію, несуть відповідальність згідно із законом.</w:t>
      </w:r>
    </w:p>
    <w:p w:rsidR="00595C08" w:rsidRPr="00595C08" w:rsidRDefault="00595C08" w:rsidP="00595C0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97" w:name="n398"/>
      <w:bookmarkEnd w:id="397"/>
      <w:r w:rsidRPr="00595C08">
        <w:rPr>
          <w:rFonts w:ascii="Times New Roman" w:eastAsia="Times New Roman" w:hAnsi="Times New Roman" w:cs="Times New Roman"/>
          <w:b/>
          <w:bCs/>
          <w:color w:val="000000"/>
          <w:sz w:val="28"/>
          <w:szCs w:val="28"/>
          <w:lang w:eastAsia="uk-UA"/>
        </w:rPr>
        <w:lastRenderedPageBreak/>
        <w:t>Розділ VII </w:t>
      </w:r>
      <w:r w:rsidRPr="00595C08">
        <w:rPr>
          <w:rFonts w:ascii="Times New Roman" w:eastAsia="Times New Roman" w:hAnsi="Times New Roman" w:cs="Times New Roman"/>
          <w:color w:val="000000"/>
          <w:sz w:val="24"/>
          <w:szCs w:val="24"/>
          <w:lang w:eastAsia="uk-UA"/>
        </w:rPr>
        <w:br/>
      </w:r>
      <w:r w:rsidRPr="00595C08">
        <w:rPr>
          <w:rFonts w:ascii="Times New Roman" w:eastAsia="Times New Roman" w:hAnsi="Times New Roman" w:cs="Times New Roman"/>
          <w:b/>
          <w:bCs/>
          <w:color w:val="000000"/>
          <w:sz w:val="28"/>
          <w:szCs w:val="28"/>
          <w:lang w:eastAsia="uk-UA"/>
        </w:rPr>
        <w:t>ПРИКІНЦЕВІ ТА ПЕРЕХІДНІ ПОЛОЖЕННЯ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8" w:name="n399"/>
      <w:bookmarkEnd w:id="398"/>
      <w:r w:rsidRPr="00595C08">
        <w:rPr>
          <w:rFonts w:ascii="Times New Roman" w:eastAsia="Times New Roman" w:hAnsi="Times New Roman" w:cs="Times New Roman"/>
          <w:color w:val="000000"/>
          <w:sz w:val="24"/>
          <w:szCs w:val="24"/>
          <w:lang w:eastAsia="uk-UA"/>
        </w:rPr>
        <w:t>1. Цей Закон набирає чинності з дня, наступного за днем його опублікування, та вводиться в дію з 1 січня 2019 року, крім </w:t>
      </w:r>
      <w:hyperlink r:id="rId25" w:anchor="n434" w:history="1">
        <w:r w:rsidRPr="00595C08">
          <w:rPr>
            <w:rFonts w:ascii="Times New Roman" w:eastAsia="Times New Roman" w:hAnsi="Times New Roman" w:cs="Times New Roman"/>
            <w:color w:val="006600"/>
            <w:sz w:val="24"/>
            <w:szCs w:val="24"/>
            <w:u w:val="single"/>
            <w:lang w:eastAsia="uk-UA"/>
          </w:rPr>
          <w:t>пункту 4 </w:t>
        </w:r>
      </w:hyperlink>
      <w:r w:rsidRPr="00595C08">
        <w:rPr>
          <w:rFonts w:ascii="Times New Roman" w:eastAsia="Times New Roman" w:hAnsi="Times New Roman" w:cs="Times New Roman"/>
          <w:color w:val="000000"/>
          <w:sz w:val="24"/>
          <w:szCs w:val="24"/>
          <w:lang w:eastAsia="uk-UA"/>
        </w:rPr>
        <w:t>розділу VII цього Закону, який вводиться в дію з дня, наступного за днем опублікування цього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9" w:name="n400"/>
      <w:bookmarkEnd w:id="399"/>
      <w:r w:rsidRPr="00595C08">
        <w:rPr>
          <w:rFonts w:ascii="Times New Roman" w:eastAsia="Times New Roman" w:hAnsi="Times New Roman" w:cs="Times New Roman"/>
          <w:color w:val="000000"/>
          <w:sz w:val="24"/>
          <w:szCs w:val="24"/>
          <w:lang w:eastAsia="uk-UA"/>
        </w:rPr>
        <w:t>2.  З 1 січня 2019 року визнати таким, що втратив чинність, </w:t>
      </w:r>
      <w:hyperlink r:id="rId26" w:tgtFrame="_blank" w:history="1">
        <w:r w:rsidRPr="00595C08">
          <w:rPr>
            <w:rFonts w:ascii="Times New Roman" w:eastAsia="Times New Roman" w:hAnsi="Times New Roman" w:cs="Times New Roman"/>
            <w:color w:val="000099"/>
            <w:sz w:val="24"/>
            <w:szCs w:val="24"/>
            <w:u w:val="single"/>
            <w:lang w:eastAsia="uk-UA"/>
          </w:rPr>
          <w:t>Закон України</w:t>
        </w:r>
      </w:hyperlink>
      <w:r w:rsidRPr="00595C08">
        <w:rPr>
          <w:rFonts w:ascii="Times New Roman" w:eastAsia="Times New Roman" w:hAnsi="Times New Roman" w:cs="Times New Roman"/>
          <w:color w:val="000000"/>
          <w:sz w:val="24"/>
          <w:szCs w:val="24"/>
          <w:lang w:eastAsia="uk-UA"/>
        </w:rPr>
        <w:t> "Про трансплантацію органів та інших анатомічних матеріалів людині" (Відомості Верховної Ради України, 1999 р., № 41, ст. 377; 2007 р., № 33, ст. 440; 2011 р., № 11, ст. 69; 2014 р., № 2-3, ст. 41; 2015 р., № 2-3, ст. 12).</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0" w:name="n401"/>
      <w:bookmarkEnd w:id="400"/>
      <w:r w:rsidRPr="00595C08">
        <w:rPr>
          <w:rFonts w:ascii="Times New Roman" w:eastAsia="Times New Roman" w:hAnsi="Times New Roman" w:cs="Times New Roman"/>
          <w:color w:val="000000"/>
          <w:sz w:val="24"/>
          <w:szCs w:val="24"/>
          <w:lang w:eastAsia="uk-UA"/>
        </w:rPr>
        <w:t>3. Внести зміни до таких законодавчих актів України: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1" w:name="n402"/>
      <w:bookmarkEnd w:id="401"/>
      <w:r w:rsidRPr="00595C08">
        <w:rPr>
          <w:rFonts w:ascii="Times New Roman" w:eastAsia="Times New Roman" w:hAnsi="Times New Roman" w:cs="Times New Roman"/>
          <w:color w:val="000000"/>
          <w:sz w:val="24"/>
          <w:szCs w:val="24"/>
          <w:lang w:eastAsia="uk-UA"/>
        </w:rPr>
        <w:t>1) </w:t>
      </w:r>
      <w:hyperlink r:id="rId27" w:anchor="n905" w:tgtFrame="_blank" w:history="1">
        <w:r w:rsidRPr="00595C08">
          <w:rPr>
            <w:rFonts w:ascii="Times New Roman" w:eastAsia="Times New Roman" w:hAnsi="Times New Roman" w:cs="Times New Roman"/>
            <w:color w:val="000099"/>
            <w:sz w:val="24"/>
            <w:szCs w:val="24"/>
            <w:u w:val="single"/>
            <w:lang w:eastAsia="uk-UA"/>
          </w:rPr>
          <w:t>статтю 143</w:t>
        </w:r>
      </w:hyperlink>
      <w:r w:rsidRPr="00595C08">
        <w:rPr>
          <w:rFonts w:ascii="Times New Roman" w:eastAsia="Times New Roman" w:hAnsi="Times New Roman" w:cs="Times New Roman"/>
          <w:color w:val="000000"/>
          <w:sz w:val="24"/>
          <w:szCs w:val="24"/>
          <w:lang w:eastAsia="uk-UA"/>
        </w:rPr>
        <w:t> Кримінального кодексу України (Відомості Верховної Ради України, 2001 р., № 25-26, ст. 131) викласти в такій редакції: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2" w:name="n403"/>
      <w:bookmarkEnd w:id="402"/>
      <w:r w:rsidRPr="00595C08">
        <w:rPr>
          <w:rFonts w:ascii="Times New Roman" w:eastAsia="Times New Roman" w:hAnsi="Times New Roman" w:cs="Times New Roman"/>
          <w:color w:val="000000"/>
          <w:sz w:val="24"/>
          <w:szCs w:val="24"/>
          <w:lang w:eastAsia="uk-UA"/>
        </w:rPr>
        <w:t>"</w:t>
      </w:r>
      <w:r w:rsidRPr="00595C08">
        <w:rPr>
          <w:rFonts w:ascii="Times New Roman" w:eastAsia="Times New Roman" w:hAnsi="Times New Roman" w:cs="Times New Roman"/>
          <w:b/>
          <w:bCs/>
          <w:color w:val="000000"/>
          <w:sz w:val="24"/>
          <w:szCs w:val="24"/>
          <w:lang w:eastAsia="uk-UA"/>
        </w:rPr>
        <w:t>Стаття 143.</w:t>
      </w:r>
      <w:r w:rsidRPr="00595C08">
        <w:rPr>
          <w:rFonts w:ascii="Times New Roman" w:eastAsia="Times New Roman" w:hAnsi="Times New Roman" w:cs="Times New Roman"/>
          <w:color w:val="000000"/>
          <w:sz w:val="24"/>
          <w:szCs w:val="24"/>
          <w:lang w:eastAsia="uk-UA"/>
        </w:rPr>
        <w:t> Порушення встановленого законом порядку трансплантації анатомічних матеріалів людини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3" w:name="n404"/>
      <w:bookmarkEnd w:id="403"/>
      <w:r w:rsidRPr="00595C08">
        <w:rPr>
          <w:rFonts w:ascii="Times New Roman" w:eastAsia="Times New Roman" w:hAnsi="Times New Roman" w:cs="Times New Roman"/>
          <w:color w:val="000000"/>
          <w:sz w:val="24"/>
          <w:szCs w:val="24"/>
          <w:lang w:eastAsia="uk-UA"/>
        </w:rPr>
        <w:t>1. Порушення встановленого законом порядку трансплантації анатомічних матеріалів людини -</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4" w:name="n405"/>
      <w:bookmarkEnd w:id="404"/>
      <w:r w:rsidRPr="00595C08">
        <w:rPr>
          <w:rFonts w:ascii="Times New Roman" w:eastAsia="Times New Roman" w:hAnsi="Times New Roman" w:cs="Times New Roman"/>
          <w:color w:val="000000"/>
          <w:sz w:val="24"/>
          <w:szCs w:val="24"/>
          <w:lang w:eastAsia="uk-UA"/>
        </w:rPr>
        <w:t>карається штрафом до п’ятдесяти неоподатковуваних мінімумів доходів громадян або виправними роботами на строк до двох років, або обмеженням волі на строк до трьох років, з позбавленням права обіймати певні посади чи займатися певною діяльністю на строк до трьох років або без такого.</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5" w:name="n406"/>
      <w:bookmarkEnd w:id="405"/>
      <w:r w:rsidRPr="00595C08">
        <w:rPr>
          <w:rFonts w:ascii="Times New Roman" w:eastAsia="Times New Roman" w:hAnsi="Times New Roman" w:cs="Times New Roman"/>
          <w:color w:val="000000"/>
          <w:sz w:val="24"/>
          <w:szCs w:val="24"/>
          <w:lang w:eastAsia="uk-UA"/>
        </w:rPr>
        <w:t>2. Вилучення у людини шляхом примушування або обману її анатомічних матеріалів з метою їх трансплантації -</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6" w:name="n407"/>
      <w:bookmarkEnd w:id="406"/>
      <w:r w:rsidRPr="00595C08">
        <w:rPr>
          <w:rFonts w:ascii="Times New Roman" w:eastAsia="Times New Roman" w:hAnsi="Times New Roman" w:cs="Times New Roman"/>
          <w:color w:val="000000"/>
          <w:sz w:val="24"/>
          <w:szCs w:val="24"/>
          <w:lang w:eastAsia="uk-UA"/>
        </w:rPr>
        <w:t>карається позбавленням волі на строк до п’яти років з позбавленням права обіймати певні посади чи займатися певною діяльністю на строк до трьох років.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7" w:name="n408"/>
      <w:bookmarkEnd w:id="407"/>
      <w:r w:rsidRPr="00595C08">
        <w:rPr>
          <w:rFonts w:ascii="Times New Roman" w:eastAsia="Times New Roman" w:hAnsi="Times New Roman" w:cs="Times New Roman"/>
          <w:color w:val="000000"/>
          <w:sz w:val="24"/>
          <w:szCs w:val="24"/>
          <w:lang w:eastAsia="uk-UA"/>
        </w:rPr>
        <w:t>3. Дії, передбачені частиною другою цієї статті, вчинені щодо особи, яка перебувала в безпорадному стані або в матеріальній чи іншій залежності від винного, -</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8" w:name="n409"/>
      <w:bookmarkEnd w:id="408"/>
      <w:r w:rsidRPr="00595C08">
        <w:rPr>
          <w:rFonts w:ascii="Times New Roman" w:eastAsia="Times New Roman" w:hAnsi="Times New Roman" w:cs="Times New Roman"/>
          <w:color w:val="000000"/>
          <w:sz w:val="24"/>
          <w:szCs w:val="24"/>
          <w:lang w:eastAsia="uk-UA"/>
        </w:rPr>
        <w:t>караються позбавленням волі на строк від п’яти до семи років з позбавленням права обіймати певні посади чи займатися певною діяльністю на строк до трьох років.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9" w:name="n410"/>
      <w:bookmarkEnd w:id="409"/>
      <w:r w:rsidRPr="00595C08">
        <w:rPr>
          <w:rFonts w:ascii="Times New Roman" w:eastAsia="Times New Roman" w:hAnsi="Times New Roman" w:cs="Times New Roman"/>
          <w:color w:val="000000"/>
          <w:sz w:val="24"/>
          <w:szCs w:val="24"/>
          <w:lang w:eastAsia="uk-UA"/>
        </w:rPr>
        <w:t>4. Незаконна торгівля анатомічними матеріалами людини -</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0" w:name="n411"/>
      <w:bookmarkEnd w:id="410"/>
      <w:r w:rsidRPr="00595C08">
        <w:rPr>
          <w:rFonts w:ascii="Times New Roman" w:eastAsia="Times New Roman" w:hAnsi="Times New Roman" w:cs="Times New Roman"/>
          <w:color w:val="000000"/>
          <w:sz w:val="24"/>
          <w:szCs w:val="24"/>
          <w:lang w:eastAsia="uk-UA"/>
        </w:rPr>
        <w:t>карається позбавленням волі на строк до п’яти років.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1" w:name="n412"/>
      <w:bookmarkEnd w:id="411"/>
      <w:r w:rsidRPr="00595C08">
        <w:rPr>
          <w:rFonts w:ascii="Times New Roman" w:eastAsia="Times New Roman" w:hAnsi="Times New Roman" w:cs="Times New Roman"/>
          <w:color w:val="000000"/>
          <w:sz w:val="24"/>
          <w:szCs w:val="24"/>
          <w:lang w:eastAsia="uk-UA"/>
        </w:rPr>
        <w:t>5. Дії, передбачені частинами другою, третьою чи четвертою цієї статті, вчинені за попередньою змовою групою осіб, або участь у транснаціональних організаціях, які займаються такою діяльністю, -</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2" w:name="n413"/>
      <w:bookmarkEnd w:id="412"/>
      <w:r w:rsidRPr="00595C08">
        <w:rPr>
          <w:rFonts w:ascii="Times New Roman" w:eastAsia="Times New Roman" w:hAnsi="Times New Roman" w:cs="Times New Roman"/>
          <w:color w:val="000000"/>
          <w:sz w:val="24"/>
          <w:szCs w:val="24"/>
          <w:lang w:eastAsia="uk-UA"/>
        </w:rPr>
        <w:t>караються позбавленням волі на строк від п’яти до восьми років з позбавленням права обіймати певні посади і займатися певною діяльністю на строк до трьох років";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3" w:name="n414"/>
      <w:bookmarkEnd w:id="413"/>
      <w:r w:rsidRPr="00595C08">
        <w:rPr>
          <w:rFonts w:ascii="Times New Roman" w:eastAsia="Times New Roman" w:hAnsi="Times New Roman" w:cs="Times New Roman"/>
          <w:color w:val="000000"/>
          <w:sz w:val="24"/>
          <w:szCs w:val="24"/>
          <w:lang w:eastAsia="uk-UA"/>
        </w:rPr>
        <w:t>2) </w:t>
      </w:r>
      <w:hyperlink r:id="rId28" w:anchor="n372" w:tgtFrame="_blank" w:history="1">
        <w:r w:rsidRPr="00595C08">
          <w:rPr>
            <w:rFonts w:ascii="Times New Roman" w:eastAsia="Times New Roman" w:hAnsi="Times New Roman" w:cs="Times New Roman"/>
            <w:color w:val="000099"/>
            <w:sz w:val="24"/>
            <w:szCs w:val="24"/>
            <w:u w:val="single"/>
            <w:lang w:eastAsia="uk-UA"/>
          </w:rPr>
          <w:t>статті 47</w:t>
        </w:r>
      </w:hyperlink>
      <w:r w:rsidRPr="00595C08">
        <w:rPr>
          <w:rFonts w:ascii="Times New Roman" w:eastAsia="Times New Roman" w:hAnsi="Times New Roman" w:cs="Times New Roman"/>
          <w:color w:val="000000"/>
          <w:sz w:val="24"/>
          <w:szCs w:val="24"/>
          <w:lang w:eastAsia="uk-UA"/>
        </w:rPr>
        <w:t> та </w:t>
      </w:r>
      <w:hyperlink r:id="rId29" w:anchor="n397" w:tgtFrame="_blank" w:history="1">
        <w:r w:rsidRPr="00595C08">
          <w:rPr>
            <w:rFonts w:ascii="Times New Roman" w:eastAsia="Times New Roman" w:hAnsi="Times New Roman" w:cs="Times New Roman"/>
            <w:color w:val="000099"/>
            <w:sz w:val="24"/>
            <w:szCs w:val="24"/>
            <w:u w:val="single"/>
            <w:lang w:eastAsia="uk-UA"/>
          </w:rPr>
          <w:t>52</w:t>
        </w:r>
      </w:hyperlink>
      <w:r w:rsidRPr="00595C08">
        <w:rPr>
          <w:rFonts w:ascii="Times New Roman" w:eastAsia="Times New Roman" w:hAnsi="Times New Roman" w:cs="Times New Roman"/>
          <w:color w:val="000000"/>
          <w:sz w:val="24"/>
          <w:szCs w:val="24"/>
          <w:lang w:eastAsia="uk-UA"/>
        </w:rPr>
        <w:t> Основ законодавства України про охорону здоров’я (Відомості Верховної Ради України, 1993 р., № 4, ст. 19; 2007 р., № 33, ст. 440) викласти в такій редакції: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4" w:name="n415"/>
      <w:bookmarkEnd w:id="414"/>
      <w:r w:rsidRPr="00595C08">
        <w:rPr>
          <w:rFonts w:ascii="Times New Roman" w:eastAsia="Times New Roman" w:hAnsi="Times New Roman" w:cs="Times New Roman"/>
          <w:color w:val="000000"/>
          <w:sz w:val="24"/>
          <w:szCs w:val="24"/>
          <w:lang w:eastAsia="uk-UA"/>
        </w:rPr>
        <w:t>"</w:t>
      </w:r>
      <w:r w:rsidRPr="00595C08">
        <w:rPr>
          <w:rFonts w:ascii="Times New Roman" w:eastAsia="Times New Roman" w:hAnsi="Times New Roman" w:cs="Times New Roman"/>
          <w:b/>
          <w:bCs/>
          <w:color w:val="000000"/>
          <w:sz w:val="24"/>
          <w:szCs w:val="24"/>
          <w:lang w:eastAsia="uk-UA"/>
        </w:rPr>
        <w:t>Стаття 47.</w:t>
      </w:r>
      <w:r w:rsidRPr="00595C08">
        <w:rPr>
          <w:rFonts w:ascii="Times New Roman" w:eastAsia="Times New Roman" w:hAnsi="Times New Roman" w:cs="Times New Roman"/>
          <w:color w:val="000000"/>
          <w:sz w:val="24"/>
          <w:szCs w:val="24"/>
          <w:lang w:eastAsia="uk-UA"/>
        </w:rPr>
        <w:t> Трансплантація анатомічних матеріалів людині</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5" w:name="n416"/>
      <w:bookmarkEnd w:id="415"/>
      <w:r w:rsidRPr="00595C08">
        <w:rPr>
          <w:rFonts w:ascii="Times New Roman" w:eastAsia="Times New Roman" w:hAnsi="Times New Roman" w:cs="Times New Roman"/>
          <w:color w:val="000000"/>
          <w:sz w:val="24"/>
          <w:szCs w:val="24"/>
          <w:lang w:eastAsia="uk-UA"/>
        </w:rPr>
        <w:t>Застосування трансплантації анатомічних матеріалів людині здійснюється у визначеному законом порядку";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6" w:name="n417"/>
      <w:bookmarkEnd w:id="416"/>
      <w:r w:rsidRPr="00595C08">
        <w:rPr>
          <w:rFonts w:ascii="Times New Roman" w:eastAsia="Times New Roman" w:hAnsi="Times New Roman" w:cs="Times New Roman"/>
          <w:color w:val="000000"/>
          <w:sz w:val="24"/>
          <w:szCs w:val="24"/>
          <w:lang w:eastAsia="uk-UA"/>
        </w:rPr>
        <w:t>"</w:t>
      </w:r>
      <w:r w:rsidRPr="00595C08">
        <w:rPr>
          <w:rFonts w:ascii="Times New Roman" w:eastAsia="Times New Roman" w:hAnsi="Times New Roman" w:cs="Times New Roman"/>
          <w:b/>
          <w:bCs/>
          <w:color w:val="000000"/>
          <w:sz w:val="24"/>
          <w:szCs w:val="24"/>
          <w:lang w:eastAsia="uk-UA"/>
        </w:rPr>
        <w:t>Стаття 52.</w:t>
      </w:r>
      <w:r w:rsidRPr="00595C08">
        <w:rPr>
          <w:rFonts w:ascii="Times New Roman" w:eastAsia="Times New Roman" w:hAnsi="Times New Roman" w:cs="Times New Roman"/>
          <w:color w:val="000000"/>
          <w:sz w:val="24"/>
          <w:szCs w:val="24"/>
          <w:lang w:eastAsia="uk-UA"/>
        </w:rPr>
        <w:t> Визначення незворотної смерті людини та припинення активних заходів щодо підтримання життя пацієнта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7" w:name="n418"/>
      <w:bookmarkEnd w:id="417"/>
      <w:r w:rsidRPr="00595C08">
        <w:rPr>
          <w:rFonts w:ascii="Times New Roman" w:eastAsia="Times New Roman" w:hAnsi="Times New Roman" w:cs="Times New Roman"/>
          <w:color w:val="000000"/>
          <w:sz w:val="24"/>
          <w:szCs w:val="24"/>
          <w:lang w:eastAsia="uk-UA"/>
        </w:rPr>
        <w:lastRenderedPageBreak/>
        <w:t>Медичні працівники зобов’язані надавати медичну допомогу у повному обсязі пацієнту, який знаходиться в невідкладному стані. Активні заходи щодо підтримання життя пацієнта припиняються у разі, якщо стан людини визначається як незворотна смерть.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8" w:name="n419"/>
      <w:bookmarkEnd w:id="418"/>
      <w:r w:rsidRPr="00595C08">
        <w:rPr>
          <w:rFonts w:ascii="Times New Roman" w:eastAsia="Times New Roman" w:hAnsi="Times New Roman" w:cs="Times New Roman"/>
          <w:color w:val="000000"/>
          <w:sz w:val="24"/>
          <w:szCs w:val="24"/>
          <w:lang w:eastAsia="uk-UA"/>
        </w:rPr>
        <w:t>Моментом незворотної смерті людини є момент смерті її головного мозку або її біологічна смерть.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9" w:name="n420"/>
      <w:bookmarkEnd w:id="419"/>
      <w:r w:rsidRPr="00595C08">
        <w:rPr>
          <w:rFonts w:ascii="Times New Roman" w:eastAsia="Times New Roman" w:hAnsi="Times New Roman" w:cs="Times New Roman"/>
          <w:color w:val="000000"/>
          <w:sz w:val="24"/>
          <w:szCs w:val="24"/>
          <w:lang w:eastAsia="uk-UA"/>
        </w:rPr>
        <w:t>Смерть мозку визначається при повному і незворотному припиненні всіх його функцій, що реєструється при працюючому серці і штучній вентиляції легень. Констатація смерті мозку людини здійснюється консиліумом лікарів закладу охорони здоров’я, в якому знаходиться пацієнт, на підставі діагностичних критеріїв смерті мозку людини. За фактом констатації смерті мозку людини консиліум лікарів складає акт, який підписується всіма членами консиліуму та долучається до медичної документації пацієнта. До складу консиліуму лікарів не можуть бути включені лікарі, які беруть участь у вилученні анатомічних матеріалів та їх трансплантації, а також трансплант-координатор закладу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0" w:name="n421"/>
      <w:bookmarkEnd w:id="420"/>
      <w:r w:rsidRPr="00595C08">
        <w:rPr>
          <w:rFonts w:ascii="Times New Roman" w:eastAsia="Times New Roman" w:hAnsi="Times New Roman" w:cs="Times New Roman"/>
          <w:color w:val="000000"/>
          <w:sz w:val="24"/>
          <w:szCs w:val="24"/>
          <w:lang w:eastAsia="uk-UA"/>
        </w:rPr>
        <w:t>Біологічна смерть людини встановлюється медичним працівником на підставі діагностичних критеріїв біологічної смерті людини (незворотне припинення кровообігу та дихальних функцій, поява ранніх та/або пізніх трупних змін) з внесенням відповідних відомостей до медичної документації пацієнта.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1" w:name="n422"/>
      <w:bookmarkEnd w:id="421"/>
      <w:r w:rsidRPr="00595C08">
        <w:rPr>
          <w:rFonts w:ascii="Times New Roman" w:eastAsia="Times New Roman" w:hAnsi="Times New Roman" w:cs="Times New Roman"/>
          <w:color w:val="000000"/>
          <w:sz w:val="24"/>
          <w:szCs w:val="24"/>
          <w:lang w:eastAsia="uk-UA"/>
        </w:rPr>
        <w:t>У разі встановлення біологічної смерті людини констатація смерті мозку людини не проводиться.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2" w:name="n423"/>
      <w:bookmarkEnd w:id="422"/>
      <w:r w:rsidRPr="00595C08">
        <w:rPr>
          <w:rFonts w:ascii="Times New Roman" w:eastAsia="Times New Roman" w:hAnsi="Times New Roman" w:cs="Times New Roman"/>
          <w:color w:val="000000"/>
          <w:sz w:val="24"/>
          <w:szCs w:val="24"/>
          <w:lang w:eastAsia="uk-UA"/>
        </w:rPr>
        <w:t>Порядок припинення активних заходів щодо підтримання життя пацієнта, порядок констатації та діагностичні критерії смерті мозку людини, положення про консиліум лікарів, форма акта про констатацію смерті мозку людини, діагностичні критерії біологічної смерті людини затверджуються центральним органом виконавчої влади, що забезпечує формування державної політики у сфері охорони здоров’я.</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3" w:name="n424"/>
      <w:bookmarkEnd w:id="423"/>
      <w:r w:rsidRPr="00595C08">
        <w:rPr>
          <w:rFonts w:ascii="Times New Roman" w:eastAsia="Times New Roman" w:hAnsi="Times New Roman" w:cs="Times New Roman"/>
          <w:color w:val="000000"/>
          <w:sz w:val="24"/>
          <w:szCs w:val="24"/>
          <w:lang w:eastAsia="uk-UA"/>
        </w:rPr>
        <w:t>Медичним працівникам забороняється здійснення евтаназії - навмисного прискорення смерті або умертвіння невиліковно хворого з метою припинення його страждань";</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4" w:name="n425"/>
      <w:bookmarkEnd w:id="424"/>
      <w:r w:rsidRPr="00595C08">
        <w:rPr>
          <w:rFonts w:ascii="Times New Roman" w:eastAsia="Times New Roman" w:hAnsi="Times New Roman" w:cs="Times New Roman"/>
          <w:color w:val="000000"/>
          <w:sz w:val="24"/>
          <w:szCs w:val="24"/>
          <w:lang w:eastAsia="uk-UA"/>
        </w:rPr>
        <w:t>3)  перше речення</w:t>
      </w:r>
      <w:hyperlink r:id="rId30" w:anchor="n577" w:tgtFrame="_blank" w:history="1">
        <w:r w:rsidRPr="00595C08">
          <w:rPr>
            <w:rFonts w:ascii="Times New Roman" w:eastAsia="Times New Roman" w:hAnsi="Times New Roman" w:cs="Times New Roman"/>
            <w:color w:val="000099"/>
            <w:sz w:val="24"/>
            <w:szCs w:val="24"/>
            <w:u w:val="single"/>
            <w:lang w:eastAsia="uk-UA"/>
          </w:rPr>
          <w:t> абзацу першого</w:t>
        </w:r>
      </w:hyperlink>
      <w:r w:rsidRPr="00595C08">
        <w:rPr>
          <w:rFonts w:ascii="Times New Roman" w:eastAsia="Times New Roman" w:hAnsi="Times New Roman" w:cs="Times New Roman"/>
          <w:color w:val="000000"/>
          <w:sz w:val="24"/>
          <w:szCs w:val="24"/>
          <w:lang w:eastAsia="uk-UA"/>
        </w:rPr>
        <w:t> частини першої статті 36 Закону України "Про загальнообов’язкове державне пенсійне страхування" (Відомості Верховної Ради України, 2003 р., №№ 49-51, ст. 376; 2012 р., № 12-13, ст. 82; 2016 р., № 1, ст. 3) після слів "а в разі смерті" доповнити словами "особи, яка виконала функцію донора анатомічних матеріалів людини";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5" w:name="n426"/>
      <w:bookmarkEnd w:id="425"/>
      <w:r w:rsidRPr="00595C08">
        <w:rPr>
          <w:rFonts w:ascii="Times New Roman" w:eastAsia="Times New Roman" w:hAnsi="Times New Roman" w:cs="Times New Roman"/>
          <w:color w:val="000000"/>
          <w:sz w:val="24"/>
          <w:szCs w:val="24"/>
          <w:lang w:eastAsia="uk-UA"/>
        </w:rPr>
        <w:t>4) у </w:t>
      </w:r>
      <w:hyperlink r:id="rId31" w:tgtFrame="_blank" w:history="1">
        <w:r w:rsidRPr="00595C08">
          <w:rPr>
            <w:rFonts w:ascii="Times New Roman" w:eastAsia="Times New Roman" w:hAnsi="Times New Roman" w:cs="Times New Roman"/>
            <w:color w:val="000099"/>
            <w:sz w:val="24"/>
            <w:szCs w:val="24"/>
            <w:u w:val="single"/>
            <w:lang w:eastAsia="uk-UA"/>
          </w:rPr>
          <w:t>статті 6 </w:t>
        </w:r>
      </w:hyperlink>
      <w:r w:rsidRPr="00595C08">
        <w:rPr>
          <w:rFonts w:ascii="Times New Roman" w:eastAsia="Times New Roman" w:hAnsi="Times New Roman" w:cs="Times New Roman"/>
          <w:color w:val="000000"/>
          <w:sz w:val="24"/>
          <w:szCs w:val="24"/>
          <w:lang w:eastAsia="uk-UA"/>
        </w:rPr>
        <w:t>Закону України "Про поховання та похоронну справу" (Відомості Верховної Ради України, 2004 р., № 7, ст. 47):</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6" w:name="n427"/>
      <w:bookmarkEnd w:id="426"/>
      <w:r w:rsidRPr="00595C08">
        <w:rPr>
          <w:rFonts w:ascii="Times New Roman" w:eastAsia="Times New Roman" w:hAnsi="Times New Roman" w:cs="Times New Roman"/>
          <w:color w:val="000000"/>
          <w:sz w:val="24"/>
          <w:szCs w:val="24"/>
          <w:lang w:eastAsia="uk-UA"/>
        </w:rPr>
        <w:t>в абзаці третьому частини першої слова "органів та/або тканин тіла" замінити словами "анатомічних матеріалів для трансплантації та/або виготовлення біоімплантатів";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7" w:name="n428"/>
      <w:bookmarkEnd w:id="427"/>
      <w:r w:rsidRPr="00595C08">
        <w:rPr>
          <w:rFonts w:ascii="Times New Roman" w:eastAsia="Times New Roman" w:hAnsi="Times New Roman" w:cs="Times New Roman"/>
          <w:color w:val="000000"/>
          <w:sz w:val="24"/>
          <w:szCs w:val="24"/>
          <w:lang w:eastAsia="uk-UA"/>
        </w:rPr>
        <w:t>частини другу та п’яту викласти в такій редакції:</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8" w:name="n429"/>
      <w:bookmarkEnd w:id="428"/>
      <w:r w:rsidRPr="00595C08">
        <w:rPr>
          <w:rFonts w:ascii="Times New Roman" w:eastAsia="Times New Roman" w:hAnsi="Times New Roman" w:cs="Times New Roman"/>
          <w:color w:val="000000"/>
          <w:sz w:val="24"/>
          <w:szCs w:val="24"/>
          <w:lang w:eastAsia="uk-UA"/>
        </w:rPr>
        <w:t>"Контроль за виконанням волевиявлення громадян про належне ставлення до їхнього тіла після смерті в частині надання згоди на проведення патолого-анатомічного розтину, згоди чи незгоди на вилучення анатомічних матеріалів для трансплантації та/або виготовлення біоімплантатів здійснюється відповідно до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9" w:name="n430"/>
      <w:bookmarkEnd w:id="429"/>
      <w:r w:rsidRPr="00595C08">
        <w:rPr>
          <w:rFonts w:ascii="Times New Roman" w:eastAsia="Times New Roman" w:hAnsi="Times New Roman" w:cs="Times New Roman"/>
          <w:color w:val="000000"/>
          <w:sz w:val="24"/>
          <w:szCs w:val="24"/>
          <w:lang w:eastAsia="uk-UA"/>
        </w:rPr>
        <w:t>"У разі відсутності відповідного волевиявлення померлого вилучення у нього анатомічних матеріалів для трансплантації та/або виготовлення біоімплантатів здійснюється відповідно до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0" w:name="n431"/>
      <w:bookmarkEnd w:id="430"/>
      <w:r w:rsidRPr="00595C08">
        <w:rPr>
          <w:rFonts w:ascii="Times New Roman" w:eastAsia="Times New Roman" w:hAnsi="Times New Roman" w:cs="Times New Roman"/>
          <w:color w:val="000000"/>
          <w:sz w:val="24"/>
          <w:szCs w:val="24"/>
          <w:lang w:eastAsia="uk-UA"/>
        </w:rPr>
        <w:t>доповнити частиною шостою такого змісту: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1" w:name="n432"/>
      <w:bookmarkEnd w:id="431"/>
      <w:r w:rsidRPr="00595C08">
        <w:rPr>
          <w:rFonts w:ascii="Times New Roman" w:eastAsia="Times New Roman" w:hAnsi="Times New Roman" w:cs="Times New Roman"/>
          <w:color w:val="000000"/>
          <w:sz w:val="24"/>
          <w:szCs w:val="24"/>
          <w:lang w:eastAsia="uk-UA"/>
        </w:rPr>
        <w:lastRenderedPageBreak/>
        <w:t>"Повнолітня дієздатна фізична особа має право розпорядитися щодо передачі після смерті її анатомічних матеріалів науковим, медичним або навчальним закладам";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2" w:name="n433"/>
      <w:bookmarkEnd w:id="432"/>
      <w:r w:rsidRPr="00595C08">
        <w:rPr>
          <w:rFonts w:ascii="Times New Roman" w:eastAsia="Times New Roman" w:hAnsi="Times New Roman" w:cs="Times New Roman"/>
          <w:color w:val="000000"/>
          <w:sz w:val="24"/>
          <w:szCs w:val="24"/>
          <w:lang w:eastAsia="uk-UA"/>
        </w:rPr>
        <w:t>5) </w:t>
      </w:r>
      <w:hyperlink r:id="rId32" w:tgtFrame="_blank" w:history="1">
        <w:r w:rsidRPr="00595C08">
          <w:rPr>
            <w:rFonts w:ascii="Times New Roman" w:eastAsia="Times New Roman" w:hAnsi="Times New Roman" w:cs="Times New Roman"/>
            <w:color w:val="000099"/>
            <w:sz w:val="24"/>
            <w:szCs w:val="24"/>
            <w:u w:val="single"/>
            <w:lang w:eastAsia="uk-UA"/>
          </w:rPr>
          <w:t>абзац шостий</w:t>
        </w:r>
      </w:hyperlink>
      <w:r w:rsidRPr="00595C08">
        <w:rPr>
          <w:rFonts w:ascii="Times New Roman" w:eastAsia="Times New Roman" w:hAnsi="Times New Roman" w:cs="Times New Roman"/>
          <w:color w:val="000000"/>
          <w:sz w:val="24"/>
          <w:szCs w:val="24"/>
          <w:lang w:eastAsia="uk-UA"/>
        </w:rPr>
        <w:t> пункту 6 Положення про паспорт громадянина України, затвердженого Постановою Верховної Ради України "Про затвердження положень про паспорт громадянина України та про паспорт громадянина України для виїзду за кордон" (Відомості Верховної Ради України, 1992 р., № 37, ст. 545 із наступними змінами) доповнити словами "згоди або незгоди на посмертне донорство анатомічних матеріалів".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3" w:name="n434"/>
      <w:bookmarkEnd w:id="433"/>
      <w:r w:rsidRPr="00595C08">
        <w:rPr>
          <w:rFonts w:ascii="Times New Roman" w:eastAsia="Times New Roman" w:hAnsi="Times New Roman" w:cs="Times New Roman"/>
          <w:color w:val="000000"/>
          <w:sz w:val="24"/>
          <w:szCs w:val="24"/>
          <w:lang w:eastAsia="uk-UA"/>
        </w:rPr>
        <w:t>4. Кабінету Міністрів України до введення в дію цього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4" w:name="n435"/>
      <w:bookmarkEnd w:id="434"/>
      <w:r w:rsidRPr="00595C08">
        <w:rPr>
          <w:rFonts w:ascii="Times New Roman" w:eastAsia="Times New Roman" w:hAnsi="Times New Roman" w:cs="Times New Roman"/>
          <w:color w:val="000000"/>
          <w:sz w:val="24"/>
          <w:szCs w:val="24"/>
          <w:lang w:eastAsia="uk-UA"/>
        </w:rPr>
        <w:t>1) привести свої нормативно-правові акти у відповідність із цим Законом, у тому числі переглянути ліцензійні умови провадження господарської діяльності з медичної практики в частині встановлення вимог до ліцензіатів щодо обов’язкової наявності в закладах охорони здоров’я, в яких проводиться вилучення анатомічних матеріалів людини для трансплантації, відповідної матеріально-технічної бази та обладнання для констатації смерті мозку людини, а також устаткування і транспортних засобів для перевезення анатомічних матеріалів людини в межах України, та забезпечити набрання ними чинності одночасно з введенням в дію цього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5" w:name="n436"/>
      <w:bookmarkEnd w:id="435"/>
      <w:r w:rsidRPr="00595C08">
        <w:rPr>
          <w:rFonts w:ascii="Times New Roman" w:eastAsia="Times New Roman" w:hAnsi="Times New Roman" w:cs="Times New Roman"/>
          <w:color w:val="000000"/>
          <w:sz w:val="24"/>
          <w:szCs w:val="24"/>
          <w:lang w:eastAsia="uk-UA"/>
        </w:rPr>
        <w:t>2) забезпечити розроблення та затвердження нормативно-правових актів, що випливають із цього Закону, та забезпечити набрання ними чинності одночасно з введенням в дію цього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6" w:name="n437"/>
      <w:bookmarkEnd w:id="436"/>
      <w:r w:rsidRPr="00595C08">
        <w:rPr>
          <w:rFonts w:ascii="Times New Roman" w:eastAsia="Times New Roman" w:hAnsi="Times New Roman" w:cs="Times New Roman"/>
          <w:color w:val="000000"/>
          <w:sz w:val="24"/>
          <w:szCs w:val="24"/>
          <w:lang w:eastAsia="uk-UA"/>
        </w:rPr>
        <w:t>3) забезпечити перегляд і приведення міністерствами та іншими центральними органами виконавчої влади їх нормативно-правових актів у відповідність із цим Законом та забезпечити набрання такими актами чинності одночасно з введенням в дію цього Закону;</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7" w:name="n438"/>
      <w:bookmarkEnd w:id="437"/>
      <w:r w:rsidRPr="00595C08">
        <w:rPr>
          <w:rFonts w:ascii="Times New Roman" w:eastAsia="Times New Roman" w:hAnsi="Times New Roman" w:cs="Times New Roman"/>
          <w:color w:val="000000"/>
          <w:sz w:val="24"/>
          <w:szCs w:val="24"/>
          <w:lang w:eastAsia="uk-UA"/>
        </w:rPr>
        <w:t>4) та до 1 жовтня 2018 року забезпечити утворення та функціонування Єдиної державної інформаційної системи трансплантації, забезпечити її інформатизацію, адміністрування, програмне забезпечення та наповнення відповідною інформацією у порядку, визначеному цим Законом та іншими актами законодавства;</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8" w:name="n439"/>
      <w:bookmarkEnd w:id="438"/>
      <w:r w:rsidRPr="00595C08">
        <w:rPr>
          <w:rFonts w:ascii="Times New Roman" w:eastAsia="Times New Roman" w:hAnsi="Times New Roman" w:cs="Times New Roman"/>
          <w:color w:val="000000"/>
          <w:sz w:val="24"/>
          <w:szCs w:val="24"/>
          <w:lang w:eastAsia="uk-UA"/>
        </w:rPr>
        <w:t>5) вжити заходів для наповнення відомостями Єдиної державної інформаційної системи трансплантації в частині інформації щодо живих донорів гемопоетичних стовбурових клітин кісткового мозку у кількості не менше 1 тисячі зразків з метою забезпечення його асоціації до міжнародних реєстрів донорів гемопоетичних стовбурових клітин та/або відповідних локальних реєстрів інших держав;</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9" w:name="n440"/>
      <w:bookmarkEnd w:id="439"/>
      <w:r w:rsidRPr="00595C08">
        <w:rPr>
          <w:rFonts w:ascii="Times New Roman" w:eastAsia="Times New Roman" w:hAnsi="Times New Roman" w:cs="Times New Roman"/>
          <w:color w:val="000000"/>
          <w:sz w:val="24"/>
          <w:szCs w:val="24"/>
          <w:lang w:eastAsia="uk-UA"/>
        </w:rPr>
        <w:t>6) запровадити систему інформаційної підтримки трансплантації та діяльності, пов’язаної з трансплантацією, зокрема через інформаційно-просвітницьку роботу щодо формування позитивного ставлення у суспільстві до донорства анатомічних матеріалів, шляхом:</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0" w:name="n441"/>
      <w:bookmarkEnd w:id="440"/>
      <w:r w:rsidRPr="00595C08">
        <w:rPr>
          <w:rFonts w:ascii="Times New Roman" w:eastAsia="Times New Roman" w:hAnsi="Times New Roman" w:cs="Times New Roman"/>
          <w:color w:val="000000"/>
          <w:sz w:val="24"/>
          <w:szCs w:val="24"/>
          <w:lang w:eastAsia="uk-UA"/>
        </w:rPr>
        <w:t>застосування інформаційних ресурсів центральних та місцевих органів виконавчої влади;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1" w:name="n442"/>
      <w:bookmarkEnd w:id="441"/>
      <w:r w:rsidRPr="00595C08">
        <w:rPr>
          <w:rFonts w:ascii="Times New Roman" w:eastAsia="Times New Roman" w:hAnsi="Times New Roman" w:cs="Times New Roman"/>
          <w:color w:val="000000"/>
          <w:sz w:val="24"/>
          <w:szCs w:val="24"/>
          <w:lang w:eastAsia="uk-UA"/>
        </w:rPr>
        <w:t>створення і забезпечення показу та трансляції на умовах державного замовлення тематичних теле- і радіопередач;</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2" w:name="n443"/>
      <w:bookmarkEnd w:id="442"/>
      <w:r w:rsidRPr="00595C08">
        <w:rPr>
          <w:rFonts w:ascii="Times New Roman" w:eastAsia="Times New Roman" w:hAnsi="Times New Roman" w:cs="Times New Roman"/>
          <w:color w:val="000000"/>
          <w:sz w:val="24"/>
          <w:szCs w:val="24"/>
          <w:lang w:eastAsia="uk-UA"/>
        </w:rPr>
        <w:t>застосування передбачених законодавством форм соціальної реклами;</w:t>
      </w:r>
    </w:p>
    <w:p w:rsidR="00595C08" w:rsidRPr="00595C08" w:rsidRDefault="00595C08" w:rsidP="00595C0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3" w:name="n444"/>
      <w:bookmarkEnd w:id="443"/>
      <w:r w:rsidRPr="00595C08">
        <w:rPr>
          <w:rFonts w:ascii="Times New Roman" w:eastAsia="Times New Roman" w:hAnsi="Times New Roman" w:cs="Times New Roman"/>
          <w:color w:val="000000"/>
          <w:sz w:val="24"/>
          <w:szCs w:val="24"/>
          <w:lang w:eastAsia="uk-UA"/>
        </w:rPr>
        <w:t>взаємодії з громадськими організаціями у питаннях інформаційного супроводження пріоритетних та актуальних питань розвитку трансплантації анатомічних матеріалів людині.</w:t>
      </w:r>
    </w:p>
    <w:tbl>
      <w:tblPr>
        <w:tblW w:w="5000" w:type="pct"/>
        <w:tblCellMar>
          <w:left w:w="0" w:type="dxa"/>
          <w:right w:w="0" w:type="dxa"/>
        </w:tblCellMar>
        <w:tblLook w:val="04A0" w:firstRow="1" w:lastRow="0" w:firstColumn="1" w:lastColumn="0" w:noHBand="0" w:noVBand="1"/>
      </w:tblPr>
      <w:tblGrid>
        <w:gridCol w:w="2890"/>
        <w:gridCol w:w="6743"/>
      </w:tblGrid>
      <w:tr w:rsidR="00595C08" w:rsidRPr="00595C08" w:rsidTr="00595C08">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595C08" w:rsidRPr="00595C08" w:rsidRDefault="00595C08" w:rsidP="00595C08">
            <w:pPr>
              <w:spacing w:before="300" w:after="150" w:line="240" w:lineRule="auto"/>
              <w:jc w:val="center"/>
              <w:rPr>
                <w:rFonts w:ascii="Times New Roman" w:eastAsia="Times New Roman" w:hAnsi="Times New Roman" w:cs="Times New Roman"/>
                <w:sz w:val="24"/>
                <w:szCs w:val="24"/>
                <w:lang w:eastAsia="uk-UA"/>
              </w:rPr>
            </w:pPr>
            <w:bookmarkStart w:id="444" w:name="n445"/>
            <w:bookmarkEnd w:id="444"/>
            <w:r w:rsidRPr="00595C08">
              <w:rPr>
                <w:rFonts w:ascii="Times New Roman" w:eastAsia="Times New Roman" w:hAnsi="Times New Roman" w:cs="Times New Roman"/>
                <w:b/>
                <w:bCs/>
                <w:color w:val="000000"/>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595C08" w:rsidRPr="00595C08" w:rsidRDefault="00595C08" w:rsidP="00595C08">
            <w:pPr>
              <w:spacing w:before="300" w:after="0" w:line="240" w:lineRule="auto"/>
              <w:jc w:val="right"/>
              <w:rPr>
                <w:rFonts w:ascii="Times New Roman" w:eastAsia="Times New Roman" w:hAnsi="Times New Roman" w:cs="Times New Roman"/>
                <w:sz w:val="24"/>
                <w:szCs w:val="24"/>
                <w:lang w:eastAsia="uk-UA"/>
              </w:rPr>
            </w:pPr>
            <w:r w:rsidRPr="00595C08">
              <w:rPr>
                <w:rFonts w:ascii="Times New Roman" w:eastAsia="Times New Roman" w:hAnsi="Times New Roman" w:cs="Times New Roman"/>
                <w:b/>
                <w:bCs/>
                <w:color w:val="000000"/>
                <w:sz w:val="24"/>
                <w:szCs w:val="24"/>
                <w:lang w:eastAsia="uk-UA"/>
              </w:rPr>
              <w:t>П.ПОРОШЕНКО</w:t>
            </w:r>
          </w:p>
        </w:tc>
      </w:tr>
      <w:tr w:rsidR="00595C08" w:rsidRPr="00595C08" w:rsidTr="00595C08">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595C08" w:rsidRPr="00595C08" w:rsidRDefault="00595C08" w:rsidP="00595C08">
            <w:pPr>
              <w:spacing w:before="300" w:after="150" w:line="240" w:lineRule="auto"/>
              <w:jc w:val="center"/>
              <w:rPr>
                <w:rFonts w:ascii="Times New Roman" w:eastAsia="Times New Roman" w:hAnsi="Times New Roman" w:cs="Times New Roman"/>
                <w:sz w:val="24"/>
                <w:szCs w:val="24"/>
                <w:lang w:eastAsia="uk-UA"/>
              </w:rPr>
            </w:pPr>
            <w:r w:rsidRPr="00595C08">
              <w:rPr>
                <w:rFonts w:ascii="Times New Roman" w:eastAsia="Times New Roman" w:hAnsi="Times New Roman" w:cs="Times New Roman"/>
                <w:b/>
                <w:bCs/>
                <w:color w:val="000000"/>
                <w:sz w:val="24"/>
                <w:szCs w:val="24"/>
                <w:lang w:eastAsia="uk-UA"/>
              </w:rPr>
              <w:lastRenderedPageBreak/>
              <w:t>м. Київ</w:t>
            </w:r>
            <w:r w:rsidRPr="00595C08">
              <w:rPr>
                <w:rFonts w:ascii="Times New Roman" w:eastAsia="Times New Roman" w:hAnsi="Times New Roman" w:cs="Times New Roman"/>
                <w:sz w:val="24"/>
                <w:szCs w:val="24"/>
                <w:lang w:eastAsia="uk-UA"/>
              </w:rPr>
              <w:t> </w:t>
            </w:r>
            <w:r w:rsidRPr="00595C08">
              <w:rPr>
                <w:rFonts w:ascii="Times New Roman" w:eastAsia="Times New Roman" w:hAnsi="Times New Roman" w:cs="Times New Roman"/>
                <w:sz w:val="24"/>
                <w:szCs w:val="24"/>
                <w:lang w:eastAsia="uk-UA"/>
              </w:rPr>
              <w:br/>
            </w:r>
            <w:r w:rsidRPr="00595C08">
              <w:rPr>
                <w:rFonts w:ascii="Times New Roman" w:eastAsia="Times New Roman" w:hAnsi="Times New Roman" w:cs="Times New Roman"/>
                <w:b/>
                <w:bCs/>
                <w:color w:val="000000"/>
                <w:sz w:val="24"/>
                <w:szCs w:val="24"/>
                <w:lang w:eastAsia="uk-UA"/>
              </w:rPr>
              <w:t>17 травня 2018 року</w:t>
            </w:r>
            <w:r w:rsidRPr="00595C08">
              <w:rPr>
                <w:rFonts w:ascii="Times New Roman" w:eastAsia="Times New Roman" w:hAnsi="Times New Roman" w:cs="Times New Roman"/>
                <w:sz w:val="24"/>
                <w:szCs w:val="24"/>
                <w:lang w:eastAsia="uk-UA"/>
              </w:rPr>
              <w:t> </w:t>
            </w:r>
            <w:r w:rsidRPr="00595C08">
              <w:rPr>
                <w:rFonts w:ascii="Times New Roman" w:eastAsia="Times New Roman" w:hAnsi="Times New Roman" w:cs="Times New Roman"/>
                <w:sz w:val="24"/>
                <w:szCs w:val="24"/>
                <w:lang w:eastAsia="uk-UA"/>
              </w:rPr>
              <w:br/>
            </w:r>
            <w:r w:rsidRPr="00595C08">
              <w:rPr>
                <w:rFonts w:ascii="Times New Roman" w:eastAsia="Times New Roman" w:hAnsi="Times New Roman" w:cs="Times New Roman"/>
                <w:b/>
                <w:bCs/>
                <w:color w:val="000000"/>
                <w:sz w:val="24"/>
                <w:szCs w:val="24"/>
                <w:lang w:eastAsia="uk-UA"/>
              </w:rPr>
              <w:t>№ 2427-VIII</w:t>
            </w:r>
          </w:p>
        </w:tc>
        <w:tc>
          <w:tcPr>
            <w:tcW w:w="0" w:type="auto"/>
            <w:shd w:val="clear" w:color="auto" w:fill="auto"/>
            <w:vAlign w:val="center"/>
            <w:hideMark/>
          </w:tcPr>
          <w:p w:rsidR="00595C08" w:rsidRPr="00595C08" w:rsidRDefault="00595C08" w:rsidP="00595C08">
            <w:pPr>
              <w:spacing w:after="0" w:line="240" w:lineRule="auto"/>
              <w:rPr>
                <w:rFonts w:ascii="Times New Roman" w:eastAsia="Times New Roman" w:hAnsi="Times New Roman" w:cs="Times New Roman"/>
                <w:sz w:val="20"/>
                <w:szCs w:val="20"/>
                <w:lang w:eastAsia="uk-UA"/>
              </w:rPr>
            </w:pPr>
          </w:p>
        </w:tc>
      </w:tr>
    </w:tbl>
    <w:p w:rsidR="00A62C76" w:rsidRDefault="00B658D7"/>
    <w:sectPr w:rsidR="00A62C76">
      <w:footerReference w:type="default" r:id="rId3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8D7" w:rsidRDefault="00B658D7" w:rsidP="00595C08">
      <w:pPr>
        <w:spacing w:after="0" w:line="240" w:lineRule="auto"/>
      </w:pPr>
      <w:r>
        <w:separator/>
      </w:r>
    </w:p>
  </w:endnote>
  <w:endnote w:type="continuationSeparator" w:id="0">
    <w:p w:rsidR="00B658D7" w:rsidRDefault="00B658D7" w:rsidP="0059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111894"/>
      <w:docPartObj>
        <w:docPartGallery w:val="Page Numbers (Bottom of Page)"/>
        <w:docPartUnique/>
      </w:docPartObj>
    </w:sdtPr>
    <w:sdtEndPr/>
    <w:sdtContent>
      <w:p w:rsidR="00595C08" w:rsidRDefault="00595C08" w:rsidP="00BF5070">
        <w:pPr>
          <w:pStyle w:val="a5"/>
          <w:ind w:left="4536"/>
          <w:jc w:val="both"/>
        </w:pPr>
        <w:r>
          <w:fldChar w:fldCharType="begin"/>
        </w:r>
        <w:r>
          <w:instrText>PAGE   \* MERGEFORMAT</w:instrText>
        </w:r>
        <w:r>
          <w:fldChar w:fldCharType="separate"/>
        </w:r>
        <w:r w:rsidR="00BF5070" w:rsidRPr="00BF5070">
          <w:rPr>
            <w:noProof/>
            <w:lang w:val="ru-RU"/>
          </w:rPr>
          <w:t>20</w:t>
        </w:r>
        <w:r>
          <w:fldChar w:fldCharType="end"/>
        </w:r>
        <w:r w:rsidR="00BF5070" w:rsidRPr="00BF5070">
          <w:rPr>
            <w:rFonts w:ascii="Antiqua" w:eastAsia="Times New Roman" w:hAnsi="Antiqua" w:cs="Times New Roman"/>
            <w:b/>
            <w:sz w:val="18"/>
            <w:szCs w:val="18"/>
            <w:lang w:eastAsia="ru-RU"/>
          </w:rPr>
          <w:t xml:space="preserve"> </w:t>
        </w:r>
        <w:r w:rsidR="00BF5070">
          <w:rPr>
            <w:rFonts w:ascii="Antiqua" w:eastAsia="Times New Roman" w:hAnsi="Antiqua" w:cs="Times New Roman"/>
            <w:b/>
            <w:sz w:val="18"/>
            <w:szCs w:val="18"/>
            <w:lang w:eastAsia="ru-RU"/>
          </w:rPr>
          <w:t xml:space="preserve">                                                      </w:t>
        </w:r>
        <w:r w:rsidR="00BF5070" w:rsidRPr="00C62272">
          <w:rPr>
            <w:rFonts w:ascii="Antiqua" w:eastAsia="Times New Roman" w:hAnsi="Antiqua" w:cs="Times New Roman"/>
            <w:b/>
            <w:sz w:val="18"/>
            <w:szCs w:val="18"/>
            <w:lang w:eastAsia="ru-RU"/>
          </w:rPr>
          <w:t>https://law-med.com.ua</w:t>
        </w:r>
      </w:p>
    </w:sdtContent>
  </w:sdt>
  <w:p w:rsidR="00595C08" w:rsidRDefault="00595C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8D7" w:rsidRDefault="00B658D7" w:rsidP="00595C08">
      <w:pPr>
        <w:spacing w:after="0" w:line="240" w:lineRule="auto"/>
      </w:pPr>
      <w:r>
        <w:separator/>
      </w:r>
    </w:p>
  </w:footnote>
  <w:footnote w:type="continuationSeparator" w:id="0">
    <w:p w:rsidR="00B658D7" w:rsidRDefault="00B658D7" w:rsidP="00595C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90"/>
    <w:rsid w:val="003E2611"/>
    <w:rsid w:val="00595C08"/>
    <w:rsid w:val="00733B90"/>
    <w:rsid w:val="008E16CC"/>
    <w:rsid w:val="00B658D7"/>
    <w:rsid w:val="00BF5070"/>
    <w:rsid w:val="00EC0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18C1C-D0F2-4464-BD4C-81A473ED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C0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595C08"/>
  </w:style>
  <w:style w:type="paragraph" w:styleId="a5">
    <w:name w:val="footer"/>
    <w:basedOn w:val="a"/>
    <w:link w:val="a6"/>
    <w:uiPriority w:val="99"/>
    <w:unhideWhenUsed/>
    <w:rsid w:val="00595C0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595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743365">
      <w:bodyDiv w:val="1"/>
      <w:marLeft w:val="0"/>
      <w:marRight w:val="0"/>
      <w:marTop w:val="0"/>
      <w:marBottom w:val="0"/>
      <w:divBdr>
        <w:top w:val="none" w:sz="0" w:space="0" w:color="auto"/>
        <w:left w:val="none" w:sz="0" w:space="0" w:color="auto"/>
        <w:bottom w:val="none" w:sz="0" w:space="0" w:color="auto"/>
        <w:right w:val="none" w:sz="0" w:space="0" w:color="auto"/>
      </w:divBdr>
      <w:divsChild>
        <w:div w:id="1282953962">
          <w:marLeft w:val="0"/>
          <w:marRight w:val="0"/>
          <w:marTop w:val="0"/>
          <w:marBottom w:val="150"/>
          <w:divBdr>
            <w:top w:val="none" w:sz="0" w:space="0" w:color="auto"/>
            <w:left w:val="none" w:sz="0" w:space="0" w:color="auto"/>
            <w:bottom w:val="none" w:sz="0" w:space="0" w:color="auto"/>
            <w:right w:val="none" w:sz="0" w:space="0" w:color="auto"/>
          </w:divBdr>
        </w:div>
        <w:div w:id="631404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27-19" TargetMode="External"/><Relationship Id="rId18" Type="http://schemas.openxmlformats.org/officeDocument/2006/relationships/hyperlink" Target="https://zakon.rada.gov.ua/laws/show/2427-19" TargetMode="External"/><Relationship Id="rId26" Type="http://schemas.openxmlformats.org/officeDocument/2006/relationships/hyperlink" Target="https://zakon.rada.gov.ua/laws/show/1007-14" TargetMode="External"/><Relationship Id="rId3" Type="http://schemas.openxmlformats.org/officeDocument/2006/relationships/webSettings" Target="webSettings.xml"/><Relationship Id="rId21" Type="http://schemas.openxmlformats.org/officeDocument/2006/relationships/hyperlink" Target="https://zakon.rada.gov.ua/laws/show/2427-19" TargetMode="External"/><Relationship Id="rId34" Type="http://schemas.openxmlformats.org/officeDocument/2006/relationships/fontTable" Target="fontTable.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427-19" TargetMode="External"/><Relationship Id="rId17" Type="http://schemas.openxmlformats.org/officeDocument/2006/relationships/hyperlink" Target="https://zakon.rada.gov.ua/laws/show/2427-19" TargetMode="External"/><Relationship Id="rId25" Type="http://schemas.openxmlformats.org/officeDocument/2006/relationships/hyperlink" Target="https://zakon.rada.gov.ua/laws/show/2427-19"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zakon.rada.gov.ua/laws/show/2427-19" TargetMode="External"/><Relationship Id="rId20" Type="http://schemas.openxmlformats.org/officeDocument/2006/relationships/hyperlink" Target="https://zakon.rada.gov.ua/laws/show/2427-19" TargetMode="External"/><Relationship Id="rId29" Type="http://schemas.openxmlformats.org/officeDocument/2006/relationships/hyperlink" Target="https://zakon.rada.gov.ua/laws/show/2801-12"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zakon.rada.gov.ua/laws/show/2657-12" TargetMode="External"/><Relationship Id="rId24" Type="http://schemas.openxmlformats.org/officeDocument/2006/relationships/hyperlink" Target="https://zakon.rada.gov.ua/laws/show/2427-19" TargetMode="External"/><Relationship Id="rId32" Type="http://schemas.openxmlformats.org/officeDocument/2006/relationships/hyperlink" Target="https://zakon.rada.gov.ua/laws/show/2503-12" TargetMode="External"/><Relationship Id="rId5" Type="http://schemas.openxmlformats.org/officeDocument/2006/relationships/endnotes" Target="endnotes.xml"/><Relationship Id="rId15" Type="http://schemas.openxmlformats.org/officeDocument/2006/relationships/hyperlink" Target="https://zakon.rada.gov.ua/laws/show/2427-19" TargetMode="External"/><Relationship Id="rId23" Type="http://schemas.openxmlformats.org/officeDocument/2006/relationships/hyperlink" Target="https://zakon.rada.gov.ua/laws/show/2427-19" TargetMode="External"/><Relationship Id="rId28" Type="http://schemas.openxmlformats.org/officeDocument/2006/relationships/hyperlink" Target="https://zakon.rada.gov.ua/laws/show/2801-12" TargetMode="External"/><Relationship Id="rId10" Type="http://schemas.openxmlformats.org/officeDocument/2006/relationships/hyperlink" Target="https://zakon.rada.gov.ua/laws/show/2297-17" TargetMode="External"/><Relationship Id="rId19" Type="http://schemas.openxmlformats.org/officeDocument/2006/relationships/hyperlink" Target="https://zakon.rada.gov.ua/laws/show/2427-19" TargetMode="External"/><Relationship Id="rId31" Type="http://schemas.openxmlformats.org/officeDocument/2006/relationships/hyperlink" Target="https://zakon.rada.gov.ua/laws/show/1102-15" TargetMode="External"/><Relationship Id="rId4" Type="http://schemas.openxmlformats.org/officeDocument/2006/relationships/footnotes" Target="footnote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427-19" TargetMode="External"/><Relationship Id="rId22" Type="http://schemas.openxmlformats.org/officeDocument/2006/relationships/hyperlink" Target="https://zakon.rada.gov.ua/laws/show/2427-19" TargetMode="External"/><Relationship Id="rId27" Type="http://schemas.openxmlformats.org/officeDocument/2006/relationships/hyperlink" Target="https://zakon.rada.gov.ua/laws/show/2341-14" TargetMode="External"/><Relationship Id="rId30" Type="http://schemas.openxmlformats.org/officeDocument/2006/relationships/hyperlink" Target="https://zakon.rada.gov.ua/laws/show/1058-15" TargetMode="External"/><Relationship Id="rId35" Type="http://schemas.openxmlformats.org/officeDocument/2006/relationships/theme" Target="theme/theme1.xml"/><Relationship Id="rId8" Type="http://schemas.openxmlformats.org/officeDocument/2006/relationships/hyperlink" Target="https://zakon.rada.gov.ua/laws/show/28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52281</Words>
  <Characters>29801</Characters>
  <Application>Microsoft Office Word</Application>
  <DocSecurity>0</DocSecurity>
  <Lines>248</Lines>
  <Paragraphs>163</Paragraphs>
  <ScaleCrop>false</ScaleCrop>
  <Company/>
  <LinksUpToDate>false</LinksUpToDate>
  <CharactersWithSpaces>81919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Law&amp;Med</dc:creator>
  <cp:keywords/>
  <dc:description/>
  <cp:lastModifiedBy>Law&amp;Med</cp:lastModifiedBy>
  <cp:revision>3</cp:revision>
  <dcterms:created xsi:type="dcterms:W3CDTF">2019-02-20T23:53:00Z</dcterms:created>
  <dcterms:modified xsi:type="dcterms:W3CDTF">2019-02-21T00:30:00Z</dcterms:modified>
</cp:coreProperties>
</file>